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BF8EC" w14:textId="77777777" w:rsidR="00BB31B4" w:rsidRPr="00BB31B4" w:rsidRDefault="00BB31B4" w:rsidP="00BB31B4">
      <w:pPr>
        <w:spacing w:after="0" w:line="300" w:lineRule="exact"/>
        <w:rPr>
          <w:rFonts w:ascii="Times New Roman" w:hAnsi="Times New Roman"/>
          <w:b/>
          <w:color w:val="C00000"/>
          <w:lang w:eastAsia="en-US"/>
        </w:rPr>
      </w:pPr>
      <w:r w:rsidRPr="00BB31B4">
        <w:rPr>
          <w:rFonts w:ascii="Times New Roman" w:hAnsi="Times New Roman"/>
          <w:b/>
          <w:color w:val="C00000"/>
          <w:lang w:eastAsia="en-US"/>
        </w:rPr>
        <w:t>Curriculum Vitae</w:t>
      </w:r>
    </w:p>
    <w:p w14:paraId="44093E7D" w14:textId="77777777" w:rsidR="00BB31B4" w:rsidRPr="00BB31B4" w:rsidRDefault="00BB31B4" w:rsidP="00BB31B4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1AF2990" w14:textId="77777777" w:rsidR="00BB31B4" w:rsidRPr="00BB31B4" w:rsidRDefault="00BB31B4" w:rsidP="00BB31B4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B31B4">
        <w:rPr>
          <w:rFonts w:ascii="Times New Roman" w:hAnsi="Times New Roman" w:cs="Times New Roman"/>
          <w:sz w:val="24"/>
          <w:szCs w:val="24"/>
          <w:lang w:eastAsia="en-US"/>
        </w:rPr>
        <w:t>Wenjun Du, Ph.D</w:t>
      </w:r>
    </w:p>
    <w:p w14:paraId="27DA3F39" w14:textId="77777777" w:rsidR="00BB31B4" w:rsidRPr="00BB31B4" w:rsidRDefault="00BB31B4" w:rsidP="00BB31B4">
      <w:pPr>
        <w:spacing w:after="0" w:line="300" w:lineRule="exact"/>
        <w:jc w:val="center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sz w:val="24"/>
          <w:szCs w:val="24"/>
          <w:lang w:eastAsia="en-US"/>
        </w:rPr>
        <w:t>Department</w:t>
      </w:r>
      <w:r w:rsidRPr="00BB31B4">
        <w:rPr>
          <w:rFonts w:ascii="Times New Roman" w:hAnsi="Times New Roman" w:cs="Times New Roman"/>
          <w:lang w:eastAsia="en-US"/>
        </w:rPr>
        <w:t xml:space="preserve"> of Chemistry and Biochemistry, Central Michigan University</w:t>
      </w:r>
    </w:p>
    <w:p w14:paraId="7AB8333D" w14:textId="77777777" w:rsidR="00BB31B4" w:rsidRPr="00BB31B4" w:rsidRDefault="00BB31B4" w:rsidP="00BB31B4">
      <w:pPr>
        <w:spacing w:after="0" w:line="300" w:lineRule="exact"/>
        <w:jc w:val="center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>Mount Pleasant, MI 48859</w:t>
      </w:r>
    </w:p>
    <w:p w14:paraId="07929A95" w14:textId="77777777" w:rsidR="00BB31B4" w:rsidRPr="00BB31B4" w:rsidRDefault="00BB31B4" w:rsidP="00BB31B4">
      <w:pPr>
        <w:spacing w:after="0" w:line="300" w:lineRule="exact"/>
        <w:jc w:val="center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 xml:space="preserve">Phone: (989) 774-7568, Fax: (989) 774-3883, E-mail: </w:t>
      </w:r>
      <w:hyperlink r:id="rId10" w:history="1">
        <w:r w:rsidRPr="00BB31B4">
          <w:rPr>
            <w:rFonts w:ascii="Times New Roman" w:hAnsi="Times New Roman" w:cs="Times New Roman"/>
            <w:color w:val="0000FF"/>
            <w:u w:val="single"/>
            <w:lang w:eastAsia="en-US"/>
          </w:rPr>
          <w:t>du1w@cmich.edu</w:t>
        </w:r>
      </w:hyperlink>
    </w:p>
    <w:p w14:paraId="1E40FD81" w14:textId="77777777" w:rsidR="00BB31B4" w:rsidRPr="00BB31B4" w:rsidRDefault="00BB31B4" w:rsidP="00BB31B4">
      <w:pPr>
        <w:spacing w:after="0" w:line="300" w:lineRule="exact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 xml:space="preserve"> ----------------------------------------------------------------------------------------------------------------------</w:t>
      </w:r>
    </w:p>
    <w:p w14:paraId="3E49FA42" w14:textId="77777777" w:rsidR="00BB31B4" w:rsidRPr="00BB31B4" w:rsidRDefault="00BB31B4" w:rsidP="00BB31B4">
      <w:pPr>
        <w:spacing w:after="0" w:line="300" w:lineRule="exact"/>
        <w:rPr>
          <w:rFonts w:ascii="Times New Roman" w:hAnsi="Times New Roman" w:cs="Times New Roman"/>
          <w:b/>
          <w:lang w:eastAsia="en-US"/>
        </w:rPr>
      </w:pPr>
    </w:p>
    <w:p w14:paraId="371278E3" w14:textId="77777777" w:rsidR="00BB31B4" w:rsidRPr="00BB31B4" w:rsidRDefault="00BB31B4" w:rsidP="00BB31B4">
      <w:pPr>
        <w:spacing w:after="0" w:line="300" w:lineRule="exact"/>
        <w:rPr>
          <w:rFonts w:ascii="Times New Roman" w:hAnsi="Times New Roman" w:cs="Times New Roman"/>
          <w:b/>
          <w:lang w:eastAsia="en-US"/>
        </w:rPr>
      </w:pPr>
      <w:r w:rsidRPr="00BB31B4">
        <w:rPr>
          <w:rFonts w:ascii="Times New Roman" w:hAnsi="Times New Roman" w:cs="Times New Roman"/>
          <w:b/>
          <w:lang w:eastAsia="en-US"/>
        </w:rPr>
        <w:t>Employment history:</w:t>
      </w:r>
    </w:p>
    <w:p w14:paraId="5AB47E2C" w14:textId="77777777" w:rsidR="00BB31B4" w:rsidRPr="00BB31B4" w:rsidRDefault="00BB31B4" w:rsidP="00BB31B4">
      <w:pPr>
        <w:spacing w:after="0" w:line="300" w:lineRule="exact"/>
        <w:ind w:left="720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>Assistant professor, Central Michigan University, 07/2009-current</w:t>
      </w:r>
    </w:p>
    <w:p w14:paraId="5959326D" w14:textId="77777777" w:rsidR="00BB31B4" w:rsidRPr="00BB31B4" w:rsidRDefault="00BB31B4" w:rsidP="00BB31B4">
      <w:pPr>
        <w:spacing w:after="0" w:line="300" w:lineRule="exact"/>
        <w:rPr>
          <w:rFonts w:ascii="Times New Roman" w:hAnsi="Times New Roman" w:cs="Times New Roman"/>
          <w:b/>
          <w:lang w:eastAsia="en-US"/>
        </w:rPr>
      </w:pPr>
    </w:p>
    <w:p w14:paraId="4DF074A3" w14:textId="77777777" w:rsidR="00BB31B4" w:rsidRPr="00BB31B4" w:rsidRDefault="00BB31B4" w:rsidP="00BB31B4">
      <w:pPr>
        <w:spacing w:after="0" w:line="300" w:lineRule="exact"/>
        <w:rPr>
          <w:rFonts w:ascii="Times New Roman" w:hAnsi="Times New Roman" w:cs="Times New Roman"/>
          <w:b/>
          <w:lang w:eastAsia="en-US"/>
        </w:rPr>
      </w:pPr>
      <w:r w:rsidRPr="00BB31B4">
        <w:rPr>
          <w:rFonts w:ascii="Times New Roman" w:hAnsi="Times New Roman" w:cs="Times New Roman"/>
          <w:b/>
          <w:lang w:eastAsia="en-US"/>
        </w:rPr>
        <w:t>Education and Training:</w:t>
      </w:r>
    </w:p>
    <w:p w14:paraId="1CB7606B" w14:textId="77777777" w:rsidR="00BB31B4" w:rsidRPr="00BB31B4" w:rsidRDefault="00BB31B4" w:rsidP="00BB31B4">
      <w:pPr>
        <w:spacing w:after="0" w:line="300" w:lineRule="exact"/>
        <w:ind w:firstLine="709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>Postdoctoral research associate: Washington University in Saint Louis, 2006-2009</w:t>
      </w:r>
    </w:p>
    <w:p w14:paraId="41FA9C1F" w14:textId="77777777" w:rsidR="00BB31B4" w:rsidRPr="00BB31B4" w:rsidRDefault="00BB31B4" w:rsidP="00BB31B4">
      <w:pPr>
        <w:tabs>
          <w:tab w:val="left" w:pos="709"/>
        </w:tabs>
        <w:spacing w:after="0" w:line="300" w:lineRule="exact"/>
        <w:ind w:firstLine="709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 xml:space="preserve">Ph.D: University of California Davis, 2006 in Chemistry, </w:t>
      </w:r>
    </w:p>
    <w:p w14:paraId="46443464" w14:textId="77777777" w:rsidR="00BB31B4" w:rsidRPr="00BB31B4" w:rsidRDefault="00BB31B4" w:rsidP="00BB31B4">
      <w:pPr>
        <w:spacing w:after="0" w:line="300" w:lineRule="exact"/>
        <w:ind w:firstLine="709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 xml:space="preserve">M.S.: University of North Carolina at Charlotte, 2003 in Chemistry, </w:t>
      </w:r>
    </w:p>
    <w:p w14:paraId="419AC615" w14:textId="77777777" w:rsidR="00BB31B4" w:rsidRPr="00BB31B4" w:rsidRDefault="00BB31B4" w:rsidP="00BB31B4">
      <w:pPr>
        <w:spacing w:after="0" w:line="300" w:lineRule="exact"/>
        <w:ind w:firstLine="709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>B.S.: Sichuan University, 1990 in Biochemistry</w:t>
      </w:r>
    </w:p>
    <w:p w14:paraId="69ADE0BA" w14:textId="77777777" w:rsidR="00BB31B4" w:rsidRPr="00BB31B4" w:rsidRDefault="00BB31B4" w:rsidP="00BB31B4">
      <w:pPr>
        <w:spacing w:after="0" w:line="300" w:lineRule="exact"/>
        <w:rPr>
          <w:rFonts w:ascii="Times New Roman" w:hAnsi="Times New Roman" w:cs="Times New Roman"/>
          <w:lang w:eastAsia="en-US"/>
        </w:rPr>
      </w:pPr>
    </w:p>
    <w:p w14:paraId="4E933C40" w14:textId="77777777" w:rsidR="00BB31B4" w:rsidRPr="00BB31B4" w:rsidRDefault="00BB31B4" w:rsidP="00BB31B4">
      <w:pPr>
        <w:spacing w:after="0" w:line="300" w:lineRule="exact"/>
        <w:rPr>
          <w:rFonts w:ascii="Times New Roman" w:hAnsi="Times New Roman" w:cs="Times New Roman"/>
          <w:b/>
          <w:lang w:eastAsia="en-US"/>
        </w:rPr>
      </w:pPr>
      <w:r w:rsidRPr="00BB31B4">
        <w:rPr>
          <w:rFonts w:ascii="Times New Roman" w:hAnsi="Times New Roman" w:cs="Times New Roman"/>
          <w:b/>
          <w:lang w:eastAsia="en-US"/>
        </w:rPr>
        <w:t>Teaching Experience:</w:t>
      </w:r>
    </w:p>
    <w:p w14:paraId="017B46AF" w14:textId="77777777" w:rsidR="00BB31B4" w:rsidRPr="00BB31B4" w:rsidRDefault="00BB31B4" w:rsidP="00BB31B4">
      <w:pPr>
        <w:spacing w:after="0" w:line="300" w:lineRule="exact"/>
        <w:ind w:firstLine="720"/>
        <w:rPr>
          <w:rFonts w:ascii="Times New Roman" w:hAnsi="Times New Roman" w:cs="Times New Roman"/>
        </w:rPr>
      </w:pPr>
      <w:r w:rsidRPr="00BB31B4">
        <w:rPr>
          <w:rFonts w:ascii="Times New Roman" w:hAnsi="Times New Roman" w:cs="Times New Roman"/>
          <w:lang w:eastAsia="en-US"/>
        </w:rPr>
        <w:t>CHM132L, Introduction to Chemistry-II, the Lab session, Fall</w:t>
      </w:r>
      <w:r w:rsidRPr="00BB31B4">
        <w:rPr>
          <w:rFonts w:ascii="Times New Roman" w:hAnsi="Times New Roman" w:cs="Times New Roman" w:hint="eastAsia"/>
        </w:rPr>
        <w:t xml:space="preserve">, </w:t>
      </w:r>
      <w:r w:rsidRPr="00BB31B4">
        <w:rPr>
          <w:rFonts w:ascii="Times New Roman" w:hAnsi="Times New Roman" w:cs="Times New Roman"/>
          <w:lang w:eastAsia="en-US"/>
        </w:rPr>
        <w:t>2009</w:t>
      </w:r>
      <w:r w:rsidRPr="00BB31B4">
        <w:rPr>
          <w:rFonts w:ascii="Times New Roman" w:hAnsi="Times New Roman" w:cs="Times New Roman" w:hint="eastAsia"/>
        </w:rPr>
        <w:t>,</w:t>
      </w:r>
    </w:p>
    <w:p w14:paraId="71535C79" w14:textId="77777777" w:rsidR="00BB31B4" w:rsidRPr="00BB31B4" w:rsidRDefault="00BB31B4" w:rsidP="00BB31B4">
      <w:pPr>
        <w:spacing w:after="0" w:line="300" w:lineRule="exact"/>
        <w:ind w:firstLine="720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>CHM342, Survey of Organic Chemistry, Spring 2013</w:t>
      </w:r>
      <w:r w:rsidRPr="00BB31B4">
        <w:rPr>
          <w:rFonts w:ascii="Times New Roman" w:hAnsi="Times New Roman" w:cs="Times New Roman" w:hint="eastAsia"/>
        </w:rPr>
        <w:t>, Fall 2014</w:t>
      </w:r>
      <w:r w:rsidRPr="00BB31B4">
        <w:rPr>
          <w:rFonts w:ascii="Times New Roman" w:hAnsi="Times New Roman" w:cs="Times New Roman"/>
        </w:rPr>
        <w:t>, Spring 2015</w:t>
      </w:r>
    </w:p>
    <w:p w14:paraId="260F70F1" w14:textId="77777777" w:rsidR="00BB31B4" w:rsidRPr="00BB31B4" w:rsidRDefault="00BB31B4" w:rsidP="00BB31B4">
      <w:pPr>
        <w:spacing w:after="0" w:line="300" w:lineRule="exact"/>
        <w:ind w:firstLine="720"/>
        <w:rPr>
          <w:rFonts w:ascii="Times New Roman" w:hAnsi="Times New Roman" w:cs="Times New Roman"/>
        </w:rPr>
      </w:pPr>
      <w:r w:rsidRPr="00BB31B4">
        <w:rPr>
          <w:rFonts w:ascii="Times New Roman" w:hAnsi="Times New Roman" w:cs="Times New Roman"/>
          <w:lang w:eastAsia="en-US"/>
        </w:rPr>
        <w:t>CHM345H, Organic Chemistry</w:t>
      </w:r>
      <w:r w:rsidRPr="00BB31B4">
        <w:rPr>
          <w:rFonts w:ascii="Times New Roman" w:hAnsi="Times New Roman" w:cs="Times New Roman" w:hint="eastAsia"/>
        </w:rPr>
        <w:t>-I</w:t>
      </w:r>
      <w:r w:rsidRPr="00BB31B4">
        <w:rPr>
          <w:rFonts w:ascii="Times New Roman" w:hAnsi="Times New Roman" w:cs="Times New Roman"/>
          <w:lang w:eastAsia="en-US"/>
        </w:rPr>
        <w:t>,</w:t>
      </w:r>
      <w:r w:rsidRPr="00BB31B4">
        <w:rPr>
          <w:rFonts w:ascii="Times New Roman" w:hAnsi="Times New Roman" w:cs="Times New Roman" w:hint="eastAsia"/>
        </w:rPr>
        <w:t xml:space="preserve"> Honor</w:t>
      </w:r>
      <w:r w:rsidRPr="00BB31B4">
        <w:rPr>
          <w:rFonts w:ascii="Times New Roman" w:hAnsi="Times New Roman" w:cs="Times New Roman"/>
        </w:rPr>
        <w:t>’</w:t>
      </w:r>
      <w:r w:rsidRPr="00BB31B4">
        <w:rPr>
          <w:rFonts w:ascii="Times New Roman" w:hAnsi="Times New Roman" w:cs="Times New Roman" w:hint="eastAsia"/>
        </w:rPr>
        <w:t>s session</w:t>
      </w:r>
      <w:r w:rsidRPr="00BB31B4">
        <w:rPr>
          <w:rFonts w:ascii="Times New Roman" w:hAnsi="Times New Roman" w:cs="Times New Roman"/>
          <w:lang w:eastAsia="en-US"/>
        </w:rPr>
        <w:t xml:space="preserve"> Fall 2010, Fall 2011, Fall 2012, Fall 2013</w:t>
      </w:r>
    </w:p>
    <w:p w14:paraId="396C8A9E" w14:textId="77777777" w:rsidR="00BB31B4" w:rsidRPr="00BB31B4" w:rsidRDefault="00BB31B4" w:rsidP="00BB31B4">
      <w:pPr>
        <w:spacing w:after="0" w:line="300" w:lineRule="exact"/>
        <w:ind w:firstLine="720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 w:hint="eastAsia"/>
        </w:rPr>
        <w:t>CHM345,</w:t>
      </w:r>
      <w:r w:rsidRPr="00BB31B4">
        <w:rPr>
          <w:rFonts w:ascii="Times New Roman" w:hAnsi="Times New Roman" w:cs="Times New Roman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Organic Chemistry</w:t>
      </w:r>
      <w:r w:rsidRPr="00BB31B4">
        <w:rPr>
          <w:rFonts w:ascii="Times New Roman" w:hAnsi="Times New Roman" w:cs="Times New Roman" w:hint="eastAsia"/>
        </w:rPr>
        <w:t>-I</w:t>
      </w:r>
      <w:r w:rsidRPr="00BB31B4">
        <w:rPr>
          <w:rFonts w:ascii="Times New Roman" w:hAnsi="Times New Roman" w:cs="Times New Roman"/>
          <w:lang w:eastAsia="en-US"/>
        </w:rPr>
        <w:t>,</w:t>
      </w:r>
      <w:r w:rsidRPr="00BB31B4">
        <w:rPr>
          <w:rFonts w:ascii="Times New Roman" w:hAnsi="Times New Roman" w:cs="Times New Roman" w:hint="eastAsia"/>
        </w:rPr>
        <w:t xml:space="preserve"> regular session, Fall 2014</w:t>
      </w:r>
    </w:p>
    <w:p w14:paraId="140EAAAA" w14:textId="77777777" w:rsidR="00BB31B4" w:rsidRPr="00BB31B4" w:rsidRDefault="00BB31B4" w:rsidP="00BB31B4">
      <w:pPr>
        <w:spacing w:after="0" w:line="300" w:lineRule="exact"/>
        <w:ind w:firstLine="720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>CHM346, Organic Chemistry</w:t>
      </w:r>
      <w:r w:rsidRPr="00BB31B4">
        <w:rPr>
          <w:rFonts w:ascii="Times New Roman" w:hAnsi="Times New Roman" w:cs="Times New Roman" w:hint="eastAsia"/>
        </w:rPr>
        <w:t>-II</w:t>
      </w:r>
      <w:r w:rsidRPr="00BB31B4">
        <w:rPr>
          <w:rFonts w:ascii="Times New Roman" w:hAnsi="Times New Roman" w:cs="Times New Roman"/>
          <w:lang w:eastAsia="en-US"/>
        </w:rPr>
        <w:t>, Spring 2011, Spring 2013, Spring 2014</w:t>
      </w:r>
    </w:p>
    <w:p w14:paraId="11B5F861" w14:textId="77777777" w:rsidR="00BB31B4" w:rsidRPr="00BB31B4" w:rsidRDefault="00BB31B4" w:rsidP="00BB31B4">
      <w:pPr>
        <w:spacing w:after="0" w:line="300" w:lineRule="exact"/>
        <w:ind w:firstLine="720"/>
        <w:rPr>
          <w:rFonts w:ascii="Times New Roman" w:hAnsi="Times New Roman" w:cs="Times New Roman"/>
        </w:rPr>
      </w:pPr>
      <w:r w:rsidRPr="00BB31B4">
        <w:rPr>
          <w:rFonts w:ascii="Times New Roman" w:hAnsi="Times New Roman" w:cs="Times New Roman"/>
          <w:lang w:eastAsia="en-US"/>
        </w:rPr>
        <w:t>CHM561, Polymer Chemistry, Fall 2009, Fall 2010, Fall 2012, Fall 2013, Fall 2014</w:t>
      </w:r>
    </w:p>
    <w:p w14:paraId="0D0652B2" w14:textId="77777777" w:rsidR="00BB31B4" w:rsidRPr="00BB31B4" w:rsidRDefault="00BB31B4" w:rsidP="00BB31B4">
      <w:pPr>
        <w:spacing w:after="0" w:line="300" w:lineRule="exact"/>
        <w:ind w:firstLine="720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>CHM644, Advanced Organic Chemistry, Spring 2011, Spring 2012, Spring 2014, Spring 2015</w:t>
      </w:r>
    </w:p>
    <w:p w14:paraId="469F25A5" w14:textId="77777777" w:rsidR="00BB31B4" w:rsidRPr="00BB31B4" w:rsidRDefault="00BB31B4" w:rsidP="00BB31B4">
      <w:pPr>
        <w:spacing w:after="0" w:line="300" w:lineRule="exact"/>
        <w:rPr>
          <w:rFonts w:ascii="Times New Roman" w:hAnsi="Times New Roman" w:cs="Times New Roman"/>
          <w:b/>
          <w:lang w:eastAsia="en-US"/>
        </w:rPr>
      </w:pPr>
    </w:p>
    <w:p w14:paraId="62740082" w14:textId="40B7F1DD" w:rsidR="00BB31B4" w:rsidRPr="00BB31B4" w:rsidRDefault="00173EE4" w:rsidP="00BB31B4">
      <w:pPr>
        <w:spacing w:after="0" w:line="300" w:lineRule="exact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Selective </w:t>
      </w:r>
      <w:r w:rsidR="00BB31B4" w:rsidRPr="00BB31B4">
        <w:rPr>
          <w:rFonts w:ascii="Times New Roman" w:hAnsi="Times New Roman" w:cs="Times New Roman"/>
          <w:b/>
          <w:lang w:eastAsia="en-US"/>
        </w:rPr>
        <w:t>Publications:</w:t>
      </w:r>
    </w:p>
    <w:p w14:paraId="7228B9F2" w14:textId="7BC73442" w:rsidR="00BB31B4" w:rsidRPr="00BB31B4" w:rsidRDefault="00BB31B4" w:rsidP="00173EE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val="en-GB" w:eastAsia="en-US"/>
        </w:rPr>
        <w:t>Lingyao Li, Jun Wang,</w:t>
      </w:r>
      <w:r w:rsidRPr="00BB31B4">
        <w:rPr>
          <w:rFonts w:ascii="Times New Roman" w:hAnsi="Times New Roman" w:cs="Times New Roman"/>
          <w:vertAlign w:val="superscript"/>
          <w:lang w:val="en-GB" w:eastAsia="en-US"/>
        </w:rPr>
        <w:t xml:space="preserve"> </w:t>
      </w:r>
      <w:r w:rsidRPr="00BB31B4">
        <w:rPr>
          <w:rFonts w:ascii="Times New Roman" w:hAnsi="Times New Roman" w:cs="Times New Roman"/>
          <w:lang w:val="en-GB" w:eastAsia="en-US"/>
        </w:rPr>
        <w:t xml:space="preserve">Melissa Obrinske, Ian Milligan, Kylie O‘Hara, Lindsay Bitterman, </w:t>
      </w:r>
      <w:r w:rsidRPr="00BB31B4">
        <w:rPr>
          <w:rFonts w:ascii="Times New Roman" w:hAnsi="Times New Roman" w:cs="Times New Roman"/>
          <w:b/>
          <w:lang w:val="en-GB" w:eastAsia="en-US"/>
        </w:rPr>
        <w:t>Wenjun Du</w:t>
      </w:r>
      <w:r w:rsidRPr="00BB31B4">
        <w:rPr>
          <w:rFonts w:ascii="Times New Roman" w:hAnsi="Times New Roman" w:cs="Times New Roman" w:hint="eastAsia"/>
          <w:color w:val="C00000"/>
          <w:lang w:val="en-GB"/>
        </w:rPr>
        <w:t>*</w:t>
      </w:r>
      <w:r w:rsidRPr="00BB31B4">
        <w:rPr>
          <w:rFonts w:ascii="Times New Roman" w:hAnsi="Times New Roman" w:cs="Times New Roman"/>
          <w:lang w:eastAsia="en-US"/>
        </w:rPr>
        <w:t xml:space="preserve"> Reverse Anomeric Effect (RAE)-mediated syntheses of sugar poly(orthoesters) </w:t>
      </w:r>
      <w:r w:rsidRPr="00BB31B4">
        <w:rPr>
          <w:rFonts w:ascii="Times New Roman" w:hAnsi="Times New Roman" w:cs="Times New Roman"/>
          <w:i/>
          <w:lang w:eastAsia="en-US"/>
        </w:rPr>
        <w:t>Chemical Communications</w:t>
      </w:r>
      <w:r>
        <w:rPr>
          <w:rFonts w:ascii="Times New Roman" w:hAnsi="Times New Roman" w:cs="Times New Roman"/>
          <w:i/>
          <w:lang w:eastAsia="en-US"/>
        </w:rPr>
        <w:t xml:space="preserve"> </w:t>
      </w:r>
      <w:r w:rsidRPr="00BB31B4">
        <w:rPr>
          <w:rFonts w:ascii="Times New Roman" w:eastAsiaTheme="minorHAnsi" w:hAnsi="Times New Roman" w:cs="Times New Roman"/>
          <w:b/>
          <w:bCs/>
          <w:lang w:eastAsia="en-US"/>
        </w:rPr>
        <w:t>201</w:t>
      </w:r>
      <w:r>
        <w:rPr>
          <w:rFonts w:ascii="Times New Roman" w:eastAsiaTheme="minorHAnsi" w:hAnsi="Times New Roman" w:cs="Times New Roman"/>
          <w:b/>
          <w:bCs/>
          <w:lang w:eastAsia="en-US"/>
        </w:rPr>
        <w:t>5</w:t>
      </w:r>
      <w:r w:rsidRPr="00BB31B4">
        <w:rPr>
          <w:rFonts w:ascii="Times New Roman" w:eastAsiaTheme="minorHAnsi" w:hAnsi="Times New Roman" w:cs="Times New Roman"/>
          <w:b/>
          <w:bCs/>
          <w:lang w:eastAsia="en-US"/>
        </w:rPr>
        <w:t>,</w:t>
      </w:r>
      <w:r w:rsidRPr="00BB31B4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BB31B4">
        <w:rPr>
          <w:rFonts w:ascii="Times New Roman" w:eastAsiaTheme="minorHAnsi" w:hAnsi="Times New Roman" w:cs="Times New Roman"/>
          <w:i/>
          <w:iCs/>
          <w:lang w:eastAsia="en-US"/>
        </w:rPr>
        <w:t>5</w:t>
      </w:r>
      <w:r>
        <w:rPr>
          <w:rFonts w:ascii="Times New Roman" w:eastAsiaTheme="minorHAnsi" w:hAnsi="Times New Roman" w:cs="Times New Roman"/>
          <w:i/>
          <w:iCs/>
          <w:lang w:eastAsia="en-US"/>
        </w:rPr>
        <w:t>1</w:t>
      </w:r>
      <w:r w:rsidRPr="00BB31B4">
        <w:rPr>
          <w:rFonts w:ascii="Times New Roman" w:eastAsiaTheme="minorHAnsi" w:hAnsi="Times New Roman" w:cs="Times New Roman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lang w:eastAsia="en-US"/>
        </w:rPr>
        <w:t>6972</w:t>
      </w:r>
      <w:r w:rsidRPr="00BB31B4">
        <w:rPr>
          <w:rFonts w:ascii="Times New Roman" w:eastAsiaTheme="minorHAnsi" w:hAnsi="Times New Roman" w:cs="Times New Roman"/>
          <w:lang w:eastAsia="en-US"/>
        </w:rPr>
        <w:t>-</w:t>
      </w:r>
      <w:r>
        <w:rPr>
          <w:rFonts w:ascii="Times New Roman" w:eastAsiaTheme="minorHAnsi" w:hAnsi="Times New Roman" w:cs="Times New Roman"/>
          <w:lang w:eastAsia="en-US"/>
        </w:rPr>
        <w:t>6975</w:t>
      </w:r>
      <w:r w:rsidRPr="00BB31B4">
        <w:rPr>
          <w:rFonts w:ascii="Times New Roman" w:hAnsi="Times New Roman" w:cs="Times New Roman"/>
        </w:rPr>
        <w:t xml:space="preserve">. </w:t>
      </w:r>
    </w:p>
    <w:p w14:paraId="1F725CA5" w14:textId="77777777" w:rsidR="00BB31B4" w:rsidRPr="00BB31B4" w:rsidRDefault="00BB31B4" w:rsidP="00BB31B4">
      <w:pPr>
        <w:spacing w:after="0" w:line="240" w:lineRule="auto"/>
        <w:ind w:left="720"/>
        <w:contextualSpacing/>
        <w:rPr>
          <w:rFonts w:ascii="Times New Roman" w:hAnsi="Times New Roman" w:cs="Times New Roman"/>
          <w:lang w:eastAsia="en-US"/>
        </w:rPr>
      </w:pPr>
    </w:p>
    <w:p w14:paraId="4D007CD9" w14:textId="200EC15A" w:rsidR="00BB31B4" w:rsidRPr="00173EE4" w:rsidRDefault="00BB31B4" w:rsidP="00173EE4">
      <w:pPr>
        <w:numPr>
          <w:ilvl w:val="0"/>
          <w:numId w:val="18"/>
        </w:numPr>
        <w:autoSpaceDE w:val="0"/>
        <w:autoSpaceDN w:val="0"/>
        <w:adjustRightInd w:val="0"/>
        <w:spacing w:after="0" w:line="300" w:lineRule="exact"/>
        <w:contextualSpacing/>
        <w:jc w:val="both"/>
        <w:rPr>
          <w:sz w:val="21"/>
          <w:szCs w:val="21"/>
          <w:u w:val="single"/>
          <w:lang w:eastAsia="en-US"/>
        </w:rPr>
      </w:pPr>
      <w:r w:rsidRPr="00173EE4">
        <w:rPr>
          <w:rFonts w:ascii="Times New Roman" w:eastAsiaTheme="minorHAnsi" w:hAnsi="Times New Roman" w:cs="Times New Roman"/>
          <w:lang w:eastAsia="en-US"/>
        </w:rPr>
        <w:t>Liye Fu, Lingyao, Li, Jun Wang, Kyle Knickelbein, Lin Zhang, Ian Milligan, Yi Xu, Kylie O'Hara, Lindsay Bitterman,</w:t>
      </w:r>
      <w:r w:rsidRPr="00173EE4">
        <w:rPr>
          <w:rFonts w:ascii="Times New Roman" w:hAnsi="Times New Roman" w:cs="Times New Roman" w:hint="eastAsia"/>
        </w:rPr>
        <w:t xml:space="preserve"> </w:t>
      </w:r>
      <w:r w:rsidRPr="00173EE4">
        <w:rPr>
          <w:rFonts w:ascii="Times New Roman" w:eastAsiaTheme="minorHAnsi" w:hAnsi="Times New Roman" w:cs="Times New Roman"/>
          <w:b/>
          <w:lang w:eastAsia="en-US"/>
        </w:rPr>
        <w:t>Wenjun Du</w:t>
      </w:r>
      <w:r w:rsidRPr="00173EE4">
        <w:rPr>
          <w:rFonts w:ascii="Times New Roman" w:eastAsiaTheme="minorHAnsi" w:hAnsi="Times New Roman" w:cs="Times New Roman"/>
          <w:color w:val="C00000"/>
          <w:lang w:eastAsia="en-US"/>
        </w:rPr>
        <w:t>*</w:t>
      </w:r>
      <w:r w:rsidRPr="00173EE4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73EE4">
        <w:rPr>
          <w:rFonts w:ascii="Times New Roman" w:eastAsiaTheme="minorHAnsi" w:hAnsi="Times New Roman" w:cs="Times New Roman"/>
          <w:sz w:val="24"/>
          <w:szCs w:val="24"/>
          <w:lang w:eastAsia="en-US"/>
        </w:rPr>
        <w:t>Synthesis of clickable amphiphilic polysaccharides as nanoscopic assemblies</w:t>
      </w:r>
      <w:r w:rsidRPr="00173EE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73EE4">
        <w:rPr>
          <w:rFonts w:ascii="Times New Roman" w:eastAsiaTheme="minorHAnsi" w:hAnsi="Times New Roman" w:cs="Times New Roman"/>
          <w:i/>
          <w:iCs/>
          <w:lang w:eastAsia="en-US"/>
        </w:rPr>
        <w:t>Chemical Communications</w:t>
      </w:r>
      <w:r w:rsidRPr="00173EE4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73EE4">
        <w:rPr>
          <w:rFonts w:ascii="Times New Roman" w:eastAsiaTheme="minorHAnsi" w:hAnsi="Times New Roman" w:cs="Times New Roman"/>
          <w:b/>
          <w:bCs/>
          <w:lang w:eastAsia="en-US"/>
        </w:rPr>
        <w:t>2014,</w:t>
      </w:r>
      <w:r w:rsidRPr="00173EE4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73EE4">
        <w:rPr>
          <w:rFonts w:ascii="Times New Roman" w:eastAsiaTheme="minorHAnsi" w:hAnsi="Times New Roman" w:cs="Times New Roman"/>
          <w:i/>
          <w:iCs/>
          <w:lang w:eastAsia="en-US"/>
        </w:rPr>
        <w:t>50</w:t>
      </w:r>
      <w:r w:rsidRPr="00173EE4">
        <w:rPr>
          <w:rFonts w:ascii="Times New Roman" w:eastAsiaTheme="minorHAnsi" w:hAnsi="Times New Roman" w:cs="Times New Roman"/>
          <w:lang w:eastAsia="en-US"/>
        </w:rPr>
        <w:t>, 12742-12745</w:t>
      </w:r>
      <w:r w:rsidR="00173EE4">
        <w:rPr>
          <w:rFonts w:ascii="Times New Roman" w:eastAsiaTheme="minorHAnsi" w:hAnsi="Times New Roman" w:cs="Times New Roman"/>
          <w:lang w:eastAsia="en-US"/>
        </w:rPr>
        <w:t>.</w:t>
      </w:r>
    </w:p>
    <w:p w14:paraId="711C50C4" w14:textId="77777777" w:rsidR="00173EE4" w:rsidRDefault="00173EE4" w:rsidP="00173EE4">
      <w:pPr>
        <w:pStyle w:val="ListParagraph"/>
        <w:rPr>
          <w:sz w:val="21"/>
          <w:szCs w:val="21"/>
          <w:u w:val="single"/>
        </w:rPr>
      </w:pPr>
    </w:p>
    <w:p w14:paraId="6F55A475" w14:textId="071585C8" w:rsidR="00173EE4" w:rsidRPr="00173EE4" w:rsidRDefault="00BB31B4" w:rsidP="00173EE4">
      <w:pPr>
        <w:numPr>
          <w:ilvl w:val="0"/>
          <w:numId w:val="1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u w:val="single"/>
          <w:lang w:eastAsia="en-US"/>
        </w:rPr>
      </w:pPr>
      <w:r w:rsidRPr="00173EE4">
        <w:rPr>
          <w:rFonts w:ascii="Times New Roman" w:hAnsi="Times New Roman" w:cs="Times New Roman"/>
          <w:color w:val="000000"/>
          <w:lang w:eastAsia="en-US"/>
        </w:rPr>
        <w:t xml:space="preserve">Lingyao Li, Yi Xu, Ian Milligan, Liye Fu, Emily A. Franckowiak, </w:t>
      </w:r>
      <w:r w:rsidRPr="00173EE4">
        <w:rPr>
          <w:rFonts w:ascii="Times New Roman" w:hAnsi="Times New Roman" w:cs="Times New Roman"/>
          <w:b/>
          <w:bCs/>
          <w:color w:val="000000"/>
          <w:lang w:eastAsia="en-US"/>
        </w:rPr>
        <w:t>Wenjun Du</w:t>
      </w:r>
      <w:r w:rsidRPr="00173EE4">
        <w:rPr>
          <w:rFonts w:ascii="Times New Roman" w:hAnsi="Times New Roman" w:cs="Times New Roman"/>
          <w:color w:val="C00000"/>
          <w:lang w:eastAsia="en-US"/>
        </w:rPr>
        <w:t>*</w:t>
      </w:r>
      <w:r w:rsidRPr="00173EE4">
        <w:rPr>
          <w:rFonts w:ascii="Times New Roman" w:hAnsi="Times New Roman" w:cs="Times New Roman"/>
          <w:color w:val="000000"/>
          <w:lang w:eastAsia="en-US"/>
        </w:rPr>
        <w:t xml:space="preserve"> Synthesis of highly pH-responsive glucose poly(orthoester) </w:t>
      </w:r>
      <w:r w:rsidRPr="00173EE4">
        <w:rPr>
          <w:rFonts w:ascii="Times New Roman" w:hAnsi="Times New Roman" w:cs="Times New Roman"/>
          <w:i/>
          <w:color w:val="000000"/>
          <w:lang w:val="en" w:eastAsia="en-US"/>
        </w:rPr>
        <w:t xml:space="preserve">Angewandte Chemie International Edition </w:t>
      </w:r>
      <w:r w:rsidRPr="00173EE4">
        <w:rPr>
          <w:rFonts w:ascii="Times New Roman" w:hAnsi="Times New Roman" w:cs="Times New Roman"/>
          <w:b/>
          <w:color w:val="000000"/>
          <w:lang w:eastAsia="en-US"/>
        </w:rPr>
        <w:t>2013</w:t>
      </w:r>
      <w:r w:rsidRPr="00173EE4">
        <w:rPr>
          <w:rFonts w:ascii="Times New Roman" w:hAnsi="Times New Roman" w:cs="Times New Roman"/>
          <w:color w:val="000000"/>
          <w:lang w:eastAsia="en-US"/>
        </w:rPr>
        <w:t xml:space="preserve">, </w:t>
      </w:r>
      <w:r w:rsidRPr="00173EE4">
        <w:rPr>
          <w:rFonts w:ascii="Times New Roman" w:hAnsi="Times New Roman" w:cs="Times New Roman"/>
          <w:i/>
          <w:color w:val="000000"/>
          <w:lang w:eastAsia="en-US"/>
        </w:rPr>
        <w:t>52</w:t>
      </w:r>
      <w:r w:rsidRPr="00173EE4">
        <w:rPr>
          <w:rFonts w:ascii="Times New Roman" w:hAnsi="Times New Roman" w:cs="Times New Roman"/>
          <w:color w:val="000000"/>
          <w:lang w:eastAsia="en-US"/>
        </w:rPr>
        <w:t xml:space="preserve">, 13699 –13702. </w:t>
      </w:r>
      <w:r w:rsidRPr="00173EE4">
        <w:rPr>
          <w:rFonts w:ascii="Times New Roman" w:hAnsi="Times New Roman" w:cs="Times New Roman"/>
          <w:b/>
          <w:i/>
          <w:color w:val="000000"/>
          <w:u w:val="single"/>
          <w:lang w:eastAsia="en-US"/>
        </w:rPr>
        <w:t>(</w:t>
      </w:r>
      <w:r w:rsidRPr="00173EE4">
        <w:rPr>
          <w:rFonts w:ascii="Times New Roman" w:hAnsi="Times New Roman" w:cs="Times New Roman"/>
          <w:b/>
          <w:i/>
          <w:color w:val="C00000"/>
          <w:u w:val="single"/>
          <w:lang w:eastAsia="en-US"/>
        </w:rPr>
        <w:t>inside cover</w:t>
      </w:r>
      <w:r w:rsidR="00173EE4" w:rsidRPr="00173EE4">
        <w:rPr>
          <w:rFonts w:ascii="Times New Roman" w:hAnsi="Times New Roman" w:cs="Times New Roman"/>
          <w:b/>
          <w:i/>
          <w:color w:val="000000"/>
          <w:u w:val="single"/>
          <w:lang w:eastAsia="en-US"/>
        </w:rPr>
        <w:t>)</w:t>
      </w:r>
    </w:p>
    <w:p w14:paraId="5FB9F87C" w14:textId="77777777" w:rsidR="00173EE4" w:rsidRPr="00173EE4" w:rsidRDefault="00173EE4" w:rsidP="00173EE4">
      <w:pPr>
        <w:autoSpaceDE w:val="0"/>
        <w:autoSpaceDN w:val="0"/>
        <w:adjustRightInd w:val="0"/>
        <w:spacing w:after="0" w:line="300" w:lineRule="exact"/>
        <w:ind w:left="720"/>
        <w:jc w:val="both"/>
        <w:rPr>
          <w:rFonts w:ascii="Times New Roman" w:hAnsi="Times New Roman" w:cs="Times New Roman"/>
          <w:color w:val="000000"/>
          <w:u w:val="single"/>
          <w:lang w:eastAsia="en-US"/>
        </w:rPr>
      </w:pPr>
    </w:p>
    <w:p w14:paraId="0C3970EB" w14:textId="05A2AD43" w:rsidR="00BB31B4" w:rsidRPr="00173EE4" w:rsidRDefault="00BB31B4" w:rsidP="00173EE4">
      <w:pPr>
        <w:numPr>
          <w:ilvl w:val="0"/>
          <w:numId w:val="1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u w:val="single"/>
          <w:lang w:eastAsia="en-US"/>
        </w:rPr>
      </w:pPr>
      <w:r w:rsidRPr="00173EE4">
        <w:rPr>
          <w:rFonts w:ascii="Times New Roman" w:hAnsi="Times New Roman" w:cs="Times New Roman"/>
          <w:color w:val="000000"/>
          <w:lang w:eastAsia="en-US"/>
        </w:rPr>
        <w:t xml:space="preserve">Lingyao Li, Emily A. Franckowiak, Yi Xu, Evan McClain, </w:t>
      </w:r>
      <w:r w:rsidRPr="00173EE4">
        <w:rPr>
          <w:rFonts w:ascii="Times New Roman" w:hAnsi="Times New Roman" w:cs="Times New Roman"/>
          <w:b/>
          <w:bCs/>
          <w:color w:val="000000"/>
          <w:lang w:eastAsia="en-US"/>
        </w:rPr>
        <w:t>Wenjun Du</w:t>
      </w:r>
      <w:r w:rsidRPr="00173EE4">
        <w:rPr>
          <w:rFonts w:ascii="Times New Roman" w:hAnsi="Times New Roman" w:cs="Times New Roman"/>
          <w:color w:val="C00000"/>
          <w:lang w:eastAsia="en-US"/>
        </w:rPr>
        <w:t>*</w:t>
      </w:r>
      <w:r w:rsidRPr="00173EE4">
        <w:rPr>
          <w:rFonts w:ascii="Times New Roman" w:hAnsi="Times New Roman" w:cs="Times New Roman"/>
          <w:color w:val="000000"/>
          <w:lang w:eastAsia="en-US"/>
        </w:rPr>
        <w:t xml:space="preserve"> Efficient synthesis of </w:t>
      </w:r>
      <w:r w:rsidRPr="00173EE4">
        <w:rPr>
          <w:rFonts w:ascii="Symbol" w:hAnsi="Symbol" w:cs="Times New Roman"/>
          <w:color w:val="000000"/>
          <w:lang w:eastAsia="en-US"/>
        </w:rPr>
        <w:t></w:t>
      </w:r>
      <w:r w:rsidRPr="00173EE4">
        <w:rPr>
          <w:rFonts w:ascii="Times New Roman" w:hAnsi="Times New Roman" w:cs="Times New Roman"/>
          <w:color w:val="000000"/>
          <w:lang w:eastAsia="en-US"/>
        </w:rPr>
        <w:t xml:space="preserve">-(1,6)-linked oligosaccharides through Microwave-assisted glycosylation </w:t>
      </w:r>
      <w:r w:rsidRPr="00173EE4">
        <w:rPr>
          <w:rFonts w:ascii="Times New Roman" w:hAnsi="Times New Roman" w:cs="Times New Roman"/>
          <w:i/>
          <w:iCs/>
          <w:color w:val="000000"/>
          <w:lang w:val="en" w:eastAsia="en-US"/>
        </w:rPr>
        <w:t xml:space="preserve">Journal of Polymer Science Part A: Polymer Chemistry </w:t>
      </w:r>
      <w:r w:rsidRPr="00173EE4">
        <w:rPr>
          <w:rFonts w:ascii="Times New Roman" w:hAnsi="Times New Roman" w:cs="Times New Roman"/>
          <w:b/>
          <w:bCs/>
          <w:color w:val="000000"/>
          <w:lang w:eastAsia="en-US"/>
        </w:rPr>
        <w:t>2013</w:t>
      </w:r>
      <w:r w:rsidRPr="00173EE4">
        <w:rPr>
          <w:rFonts w:ascii="Times New Roman" w:hAnsi="Times New Roman" w:cs="Times New Roman"/>
          <w:color w:val="000000"/>
          <w:lang w:eastAsia="en-US"/>
        </w:rPr>
        <w:t xml:space="preserve">, </w:t>
      </w:r>
      <w:r w:rsidRPr="00173EE4">
        <w:rPr>
          <w:rFonts w:ascii="Times New Roman" w:hAnsi="Times New Roman" w:cs="Times New Roman"/>
          <w:i/>
          <w:iCs/>
          <w:color w:val="000000"/>
          <w:lang w:eastAsia="en-US"/>
        </w:rPr>
        <w:t>51</w:t>
      </w:r>
      <w:r w:rsidRPr="00173EE4">
        <w:rPr>
          <w:rFonts w:ascii="Times New Roman" w:hAnsi="Times New Roman" w:cs="Times New Roman"/>
          <w:color w:val="000000"/>
          <w:lang w:eastAsia="en-US"/>
        </w:rPr>
        <w:t>, 3693–3699.</w:t>
      </w:r>
      <w:r w:rsidRPr="00173EE4">
        <w:rPr>
          <w:rFonts w:ascii="Times New Roman" w:hAnsi="Times New Roman" w:cs="Times New Roman"/>
          <w:b/>
          <w:i/>
          <w:color w:val="000000"/>
          <w:u w:val="single"/>
          <w:lang w:eastAsia="en-US"/>
        </w:rPr>
        <w:t xml:space="preserve"> </w:t>
      </w:r>
    </w:p>
    <w:p w14:paraId="12AD8DAA" w14:textId="66535C72" w:rsidR="00BB31B4" w:rsidRPr="00BB31B4" w:rsidRDefault="00BB31B4" w:rsidP="00173EE4">
      <w:pPr>
        <w:numPr>
          <w:ilvl w:val="0"/>
          <w:numId w:val="1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lang w:eastAsia="en-US"/>
        </w:rPr>
      </w:pPr>
      <w:r w:rsidRPr="00BB31B4">
        <w:rPr>
          <w:rFonts w:ascii="Times New Roman" w:hAnsi="Times New Roman" w:cs="Times New Roman"/>
          <w:color w:val="000000"/>
          <w:lang w:eastAsia="en-US"/>
        </w:rPr>
        <w:lastRenderedPageBreak/>
        <w:t xml:space="preserve">Choon Young Lee, Rich Held, Ajit Sharma, Rom Baral, Cyprien Nanah, Dan Dumas, Shannon Jenkins, Samik K. Upadhaya, </w:t>
      </w:r>
      <w:r w:rsidRPr="00BB31B4">
        <w:rPr>
          <w:rFonts w:ascii="Times New Roman" w:hAnsi="Times New Roman" w:cs="Times New Roman"/>
          <w:b/>
          <w:bCs/>
          <w:color w:val="000000"/>
          <w:lang w:eastAsia="en-US"/>
        </w:rPr>
        <w:t>Wenjun Du</w:t>
      </w:r>
      <w:r w:rsidRPr="00BB31B4">
        <w:rPr>
          <w:rFonts w:ascii="Times New Roman" w:hAnsi="Times New Roman" w:cs="Times New Roman"/>
          <w:color w:val="C00000"/>
          <w:lang w:eastAsia="en-US"/>
        </w:rPr>
        <w:t>*</w:t>
      </w:r>
      <w:r w:rsidRPr="00BB31B4">
        <w:rPr>
          <w:rFonts w:ascii="Times New Roman" w:hAnsi="Times New Roman" w:cs="Times New Roman"/>
          <w:b/>
          <w:bCs/>
          <w:color w:val="000000"/>
          <w:lang w:eastAsia="en-US"/>
        </w:rPr>
        <w:t xml:space="preserve"> </w:t>
      </w:r>
      <w:r w:rsidRPr="00BB31B4">
        <w:rPr>
          <w:rFonts w:ascii="Times New Roman" w:hAnsi="Times New Roman" w:cs="Times New Roman"/>
          <w:color w:val="000000"/>
          <w:lang w:eastAsia="en-US"/>
        </w:rPr>
        <w:t xml:space="preserve">Copper granule-catalyzed and microwave-assisted click synthesis of polyphenol dendrimers </w:t>
      </w:r>
      <w:r w:rsidRPr="00BB31B4">
        <w:rPr>
          <w:rFonts w:ascii="Times New Roman" w:hAnsi="Times New Roman" w:cs="Times New Roman"/>
          <w:i/>
          <w:color w:val="000000"/>
          <w:lang w:val="en" w:eastAsia="en-US"/>
        </w:rPr>
        <w:t>The Journal of Organic Chemistry</w:t>
      </w:r>
      <w:r w:rsidRPr="00BB31B4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BB31B4">
        <w:rPr>
          <w:rFonts w:ascii="Times New Roman" w:hAnsi="Times New Roman" w:cs="Times New Roman"/>
          <w:b/>
          <w:color w:val="000000"/>
          <w:lang w:eastAsia="en-US"/>
        </w:rPr>
        <w:t>2013</w:t>
      </w:r>
      <w:r w:rsidRPr="00BB31B4">
        <w:rPr>
          <w:rFonts w:ascii="Times New Roman" w:hAnsi="Times New Roman" w:cs="Times New Roman"/>
          <w:color w:val="000000"/>
          <w:lang w:eastAsia="en-US"/>
        </w:rPr>
        <w:t xml:space="preserve">, </w:t>
      </w:r>
      <w:r w:rsidRPr="00BB31B4">
        <w:rPr>
          <w:rFonts w:ascii="Times New Roman" w:hAnsi="Times New Roman" w:cs="Times New Roman"/>
          <w:i/>
          <w:color w:val="000000"/>
          <w:lang w:eastAsia="en-US"/>
        </w:rPr>
        <w:t>78</w:t>
      </w:r>
      <w:r w:rsidRPr="00BB31B4">
        <w:rPr>
          <w:rFonts w:ascii="Times New Roman" w:hAnsi="Times New Roman" w:cs="Times New Roman"/>
          <w:color w:val="000000"/>
          <w:lang w:eastAsia="en-US"/>
        </w:rPr>
        <w:t xml:space="preserve">, 11221–11228. </w:t>
      </w:r>
    </w:p>
    <w:p w14:paraId="27205F44" w14:textId="77777777" w:rsidR="00BB31B4" w:rsidRPr="00BB31B4" w:rsidRDefault="00BB31B4" w:rsidP="00BB31B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b/>
          <w:i/>
          <w:color w:val="000000"/>
          <w:u w:val="single"/>
          <w:lang w:eastAsia="en-US"/>
        </w:rPr>
      </w:pPr>
    </w:p>
    <w:p w14:paraId="4D105C41" w14:textId="77777777" w:rsidR="00BB31B4" w:rsidRPr="00BB31B4" w:rsidRDefault="00BB31B4" w:rsidP="00173EE4">
      <w:pPr>
        <w:numPr>
          <w:ilvl w:val="0"/>
          <w:numId w:val="18"/>
        </w:numPr>
        <w:spacing w:after="0" w:line="300" w:lineRule="exact"/>
        <w:contextualSpacing/>
        <w:jc w:val="both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b/>
          <w:lang w:eastAsia="en-US"/>
        </w:rPr>
        <w:t>Wenjun Du,</w:t>
      </w:r>
      <w:r w:rsidRPr="00BB31B4">
        <w:rPr>
          <w:rFonts w:ascii="Times New Roman" w:hAnsi="Times New Roman" w:cs="Times New Roman"/>
          <w:lang w:eastAsia="en-US"/>
        </w:rPr>
        <w:t xml:space="preserve"> Yali Li, Andreas M Nyström, Chong Cheng, Kenya T. Powell, Karen L. Wooley</w:t>
      </w:r>
      <w:r w:rsidRPr="00BB31B4">
        <w:rPr>
          <w:rFonts w:ascii="Times New Roman" w:hAnsi="Times New Roman" w:cs="Times New Roman"/>
          <w:color w:val="000000"/>
          <w:lang w:eastAsia="en-US"/>
        </w:rPr>
        <w:t>*</w:t>
      </w:r>
      <w:r w:rsidRPr="00BB31B4">
        <w:rPr>
          <w:rFonts w:ascii="Times New Roman" w:hAnsi="Times New Roman" w:cs="Times New Roman"/>
          <w:lang w:eastAsia="en-US"/>
        </w:rPr>
        <w:t xml:space="preserve"> Synthesis, characterization, and aqueous self-assembly of amphiphilic poly(ethylene oxide)-functionalized hyperbranched fluoropolymers, </w:t>
      </w:r>
      <w:r w:rsidRPr="00BB31B4">
        <w:rPr>
          <w:rFonts w:ascii="Times New Roman" w:hAnsi="Times New Roman" w:cs="Times New Roman"/>
          <w:i/>
          <w:lang w:val="en" w:eastAsia="en-US"/>
        </w:rPr>
        <w:t xml:space="preserve">Journal of Polymer Science Part A: Polymer Chemistry </w:t>
      </w:r>
      <w:r w:rsidRPr="00BB31B4">
        <w:rPr>
          <w:rFonts w:ascii="Times New Roman" w:hAnsi="Times New Roman" w:cs="Times New Roman"/>
          <w:b/>
          <w:lang w:eastAsia="en-US"/>
        </w:rPr>
        <w:t>2010</w:t>
      </w:r>
      <w:r w:rsidRPr="00BB31B4">
        <w:rPr>
          <w:rFonts w:ascii="Times New Roman" w:hAnsi="Times New Roman" w:cs="Times New Roman"/>
          <w:lang w:eastAsia="en-US"/>
        </w:rPr>
        <w:t xml:space="preserve">, </w:t>
      </w:r>
      <w:r w:rsidRPr="00BB31B4">
        <w:rPr>
          <w:rFonts w:ascii="Times New Roman" w:hAnsi="Times New Roman" w:cs="Times New Roman"/>
          <w:i/>
          <w:noProof/>
          <w:lang w:eastAsia="en-US"/>
        </w:rPr>
        <w:t>48</w:t>
      </w:r>
      <w:r w:rsidRPr="00BB31B4">
        <w:rPr>
          <w:rFonts w:ascii="Times New Roman" w:hAnsi="Times New Roman" w:cs="Times New Roman"/>
          <w:noProof/>
          <w:lang w:eastAsia="en-US"/>
        </w:rPr>
        <w:t>, 3487-3496.</w:t>
      </w:r>
      <w:r w:rsidRPr="00BB31B4">
        <w:rPr>
          <w:b/>
          <w:i/>
          <w:u w:val="single"/>
          <w:lang w:eastAsia="en-US"/>
        </w:rPr>
        <w:t xml:space="preserve"> </w:t>
      </w:r>
    </w:p>
    <w:p w14:paraId="07AFF5BF" w14:textId="77777777" w:rsidR="00BB31B4" w:rsidRPr="00BB31B4" w:rsidRDefault="00BB31B4" w:rsidP="00BB31B4">
      <w:pPr>
        <w:spacing w:after="0" w:line="300" w:lineRule="exact"/>
        <w:ind w:left="720"/>
        <w:contextualSpacing/>
        <w:jc w:val="both"/>
        <w:rPr>
          <w:rFonts w:ascii="Times New Roman" w:hAnsi="Times New Roman" w:cs="Times New Roman"/>
          <w:lang w:eastAsia="en-US"/>
        </w:rPr>
      </w:pPr>
    </w:p>
    <w:p w14:paraId="03F0D7E1" w14:textId="77777777" w:rsidR="00BB31B4" w:rsidRPr="00BB31B4" w:rsidRDefault="00BB31B4" w:rsidP="00173EE4">
      <w:pPr>
        <w:numPr>
          <w:ilvl w:val="0"/>
          <w:numId w:val="18"/>
        </w:numPr>
        <w:spacing w:after="0" w:line="300" w:lineRule="exact"/>
        <w:contextualSpacing/>
        <w:jc w:val="both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b/>
          <w:lang w:eastAsia="en-US"/>
        </w:rPr>
        <w:t>Wenjun Du</w:t>
      </w:r>
      <w:r w:rsidRPr="00BB31B4">
        <w:rPr>
          <w:rFonts w:ascii="Times New Roman" w:hAnsi="Times New Roman" w:cs="Times New Roman"/>
          <w:lang w:eastAsia="en-US"/>
        </w:rPr>
        <w:t>,</w:t>
      </w:r>
      <w:r w:rsidRPr="00BB31B4">
        <w:rPr>
          <w:rFonts w:ascii="Times New Roman" w:hAnsi="Times New Roman" w:cs="Times New Roman"/>
          <w:b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Andreas M. Nyström, Zhang Lei, Kenya T. Powell, Cheng Chong.; Samuel A, Wickline, Karen, L. Wooley</w:t>
      </w:r>
      <w:r w:rsidRPr="00BB31B4">
        <w:rPr>
          <w:rFonts w:ascii="Times New Roman" w:hAnsi="Times New Roman" w:cs="Times New Roman"/>
          <w:color w:val="000000"/>
          <w:lang w:eastAsia="en-US"/>
        </w:rPr>
        <w:t>*</w:t>
      </w:r>
      <w:r w:rsidRPr="00BB31B4">
        <w:rPr>
          <w:rFonts w:ascii="Times New Roman" w:hAnsi="Times New Roman" w:cs="Times New Roman"/>
          <w:lang w:eastAsia="en-US"/>
        </w:rPr>
        <w:t xml:space="preserve"> Amphiphilic hyperbranched fluoropolymers as nanoscopic </w:t>
      </w:r>
      <w:r w:rsidRPr="00BB31B4">
        <w:rPr>
          <w:rFonts w:ascii="Times New Roman" w:hAnsi="Times New Roman" w:cs="Times New Roman"/>
          <w:vertAlign w:val="superscript"/>
          <w:lang w:eastAsia="en-US"/>
        </w:rPr>
        <w:t>19</w:t>
      </w:r>
      <w:r w:rsidRPr="00BB31B4">
        <w:rPr>
          <w:rFonts w:ascii="Times New Roman" w:hAnsi="Times New Roman" w:cs="Times New Roman"/>
          <w:lang w:eastAsia="en-US"/>
        </w:rPr>
        <w:t xml:space="preserve">F magnetic resonance imaging agent assemblies </w:t>
      </w:r>
      <w:r w:rsidRPr="00BB31B4">
        <w:rPr>
          <w:rFonts w:ascii="Times New Roman" w:hAnsi="Times New Roman" w:cs="Times New Roman"/>
          <w:i/>
          <w:lang w:eastAsia="en-US"/>
        </w:rPr>
        <w:t>Biomacromolecules</w:t>
      </w:r>
      <w:r w:rsidRPr="00BB31B4">
        <w:rPr>
          <w:rFonts w:ascii="Times New Roman" w:hAnsi="Times New Roman" w:cs="Times New Roman"/>
          <w:lang w:eastAsia="en-US"/>
        </w:rPr>
        <w:t xml:space="preserve"> </w:t>
      </w:r>
      <w:r w:rsidRPr="00BB31B4">
        <w:rPr>
          <w:rFonts w:ascii="Times New Roman" w:hAnsi="Times New Roman" w:cs="Times New Roman"/>
          <w:b/>
          <w:lang w:eastAsia="en-US"/>
        </w:rPr>
        <w:t>2008</w:t>
      </w:r>
      <w:r w:rsidRPr="00BB31B4">
        <w:rPr>
          <w:rFonts w:ascii="Times New Roman" w:hAnsi="Times New Roman" w:cs="Times New Roman"/>
          <w:lang w:eastAsia="en-US"/>
        </w:rPr>
        <w:t xml:space="preserve">, </w:t>
      </w:r>
      <w:r w:rsidRPr="00BB31B4">
        <w:rPr>
          <w:rFonts w:ascii="Times New Roman" w:hAnsi="Times New Roman" w:cs="Times New Roman"/>
          <w:i/>
          <w:lang w:eastAsia="en-US"/>
        </w:rPr>
        <w:t>9</w:t>
      </w:r>
      <w:r w:rsidRPr="00BB31B4">
        <w:rPr>
          <w:rFonts w:ascii="Times New Roman" w:hAnsi="Times New Roman" w:cs="Times New Roman"/>
          <w:lang w:eastAsia="en-US"/>
        </w:rPr>
        <w:t>, 2826-2833.</w:t>
      </w:r>
    </w:p>
    <w:p w14:paraId="49968384" w14:textId="77777777" w:rsidR="00BB31B4" w:rsidRPr="00BB31B4" w:rsidRDefault="00BB31B4" w:rsidP="00BB31B4">
      <w:pPr>
        <w:spacing w:after="0" w:line="300" w:lineRule="exact"/>
        <w:ind w:left="720"/>
        <w:contextualSpacing/>
        <w:jc w:val="both"/>
        <w:rPr>
          <w:rFonts w:ascii="Times New Roman" w:hAnsi="Times New Roman" w:cs="Times New Roman"/>
          <w:lang w:eastAsia="en-US"/>
        </w:rPr>
      </w:pPr>
    </w:p>
    <w:p w14:paraId="2E40424F" w14:textId="77777777" w:rsidR="00BB31B4" w:rsidRPr="00BB31B4" w:rsidRDefault="00BB31B4" w:rsidP="00173EE4">
      <w:pPr>
        <w:numPr>
          <w:ilvl w:val="0"/>
          <w:numId w:val="18"/>
        </w:numPr>
        <w:spacing w:after="0" w:line="300" w:lineRule="exact"/>
        <w:contextualSpacing/>
        <w:jc w:val="both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b/>
          <w:lang w:eastAsia="en-US"/>
        </w:rPr>
        <w:t>Wenjun Du</w:t>
      </w:r>
      <w:r w:rsidRPr="00BB31B4">
        <w:rPr>
          <w:rFonts w:ascii="Times New Roman" w:hAnsi="Times New Roman" w:cs="Times New Roman"/>
          <w:lang w:eastAsia="en-US"/>
        </w:rPr>
        <w:t>, Ziqiang Xu, Andreas M. Nyström, Ke Zhang, Jeffery R. Leonard, Karen L. Wooley</w:t>
      </w:r>
      <w:r w:rsidRPr="00BB31B4">
        <w:rPr>
          <w:rFonts w:ascii="Times New Roman" w:hAnsi="Times New Roman" w:cs="Times New Roman"/>
          <w:color w:val="000000"/>
          <w:lang w:eastAsia="en-US"/>
        </w:rPr>
        <w:t>*</w:t>
      </w:r>
      <w:r w:rsidRPr="00BB31B4">
        <w:rPr>
          <w:rFonts w:ascii="Times New Roman" w:hAnsi="Times New Roman" w:cs="Times New Roman"/>
          <w:lang w:eastAsia="en-US"/>
        </w:rPr>
        <w:t xml:space="preserve"> </w:t>
      </w:r>
      <w:r w:rsidRPr="00BB31B4">
        <w:rPr>
          <w:rFonts w:ascii="Times New Roman" w:hAnsi="Times New Roman" w:cs="Times New Roman"/>
          <w:vertAlign w:val="superscript"/>
          <w:lang w:eastAsia="en-US"/>
        </w:rPr>
        <w:t>19</w:t>
      </w:r>
      <w:r w:rsidRPr="00BB31B4">
        <w:rPr>
          <w:rFonts w:ascii="Times New Roman" w:hAnsi="Times New Roman" w:cs="Times New Roman"/>
          <w:lang w:eastAsia="en-US"/>
        </w:rPr>
        <w:t xml:space="preserve">F and Fluorescently-labeled micelles as nanoscopic assemblies for chemotherapeutic delivery </w:t>
      </w:r>
      <w:r w:rsidRPr="00BB31B4">
        <w:rPr>
          <w:rFonts w:ascii="Times New Roman" w:hAnsi="Times New Roman" w:cs="Times New Roman"/>
          <w:i/>
          <w:lang w:eastAsia="en-US"/>
        </w:rPr>
        <w:t>Bioconjugate Chem</w:t>
      </w:r>
      <w:r w:rsidRPr="00BB31B4">
        <w:rPr>
          <w:rFonts w:ascii="Times New Roman" w:hAnsi="Times New Roman" w:cs="Times New Roman" w:hint="eastAsia"/>
          <w:i/>
        </w:rPr>
        <w:t>istry</w:t>
      </w:r>
      <w:r w:rsidRPr="00BB31B4">
        <w:rPr>
          <w:rFonts w:ascii="Times New Roman" w:hAnsi="Times New Roman" w:cs="Times New Roman"/>
          <w:b/>
          <w:lang w:eastAsia="en-US"/>
        </w:rPr>
        <w:t xml:space="preserve"> 2008</w:t>
      </w:r>
      <w:r w:rsidRPr="00BB31B4">
        <w:rPr>
          <w:rFonts w:ascii="Times New Roman" w:hAnsi="Times New Roman" w:cs="Times New Roman"/>
          <w:lang w:eastAsia="en-US"/>
        </w:rPr>
        <w:t xml:space="preserve">, </w:t>
      </w:r>
      <w:r w:rsidRPr="00BB31B4">
        <w:rPr>
          <w:rFonts w:ascii="Times New Roman" w:hAnsi="Times New Roman" w:cs="Times New Roman"/>
          <w:i/>
          <w:lang w:eastAsia="en-US"/>
        </w:rPr>
        <w:t>19</w:t>
      </w:r>
      <w:r w:rsidRPr="00BB31B4">
        <w:rPr>
          <w:rFonts w:ascii="Times New Roman" w:hAnsi="Times New Roman" w:cs="Times New Roman"/>
          <w:lang w:eastAsia="en-US"/>
        </w:rPr>
        <w:t>, 2942-2048.</w:t>
      </w:r>
    </w:p>
    <w:p w14:paraId="723CA4FE" w14:textId="77777777" w:rsidR="00BB31B4" w:rsidRPr="00BB31B4" w:rsidRDefault="00BB31B4" w:rsidP="00BB31B4">
      <w:pPr>
        <w:spacing w:after="0" w:line="300" w:lineRule="exact"/>
        <w:ind w:left="720"/>
        <w:contextualSpacing/>
        <w:rPr>
          <w:rFonts w:ascii="Times New Roman" w:hAnsi="Times New Roman" w:cs="Times New Roman"/>
          <w:lang w:eastAsia="en-US"/>
        </w:rPr>
      </w:pPr>
    </w:p>
    <w:p w14:paraId="6B36082C" w14:textId="77777777" w:rsidR="00BB31B4" w:rsidRPr="00BB31B4" w:rsidRDefault="00BB31B4" w:rsidP="00173EE4">
      <w:pPr>
        <w:numPr>
          <w:ilvl w:val="0"/>
          <w:numId w:val="18"/>
        </w:numPr>
        <w:spacing w:after="0" w:line="300" w:lineRule="exact"/>
        <w:contextualSpacing/>
        <w:jc w:val="both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b/>
          <w:lang w:eastAsia="en-US"/>
        </w:rPr>
        <w:t>Wenjun Du</w:t>
      </w:r>
      <w:r w:rsidRPr="00BB31B4">
        <w:rPr>
          <w:rFonts w:ascii="Times New Roman" w:hAnsi="Times New Roman" w:cs="Times New Roman"/>
          <w:lang w:eastAsia="en-US"/>
        </w:rPr>
        <w:t>, S. S. Kulkarni, Jacquelyn Gervay-Hague Efficient</w:t>
      </w:r>
      <w:r w:rsidRPr="00BB31B4">
        <w:rPr>
          <w:rFonts w:ascii="Times New Roman" w:hAnsi="Times New Roman" w:cs="Times New Roman"/>
          <w:color w:val="000000"/>
          <w:lang w:eastAsia="en-US"/>
        </w:rPr>
        <w:t>*</w:t>
      </w:r>
      <w:r w:rsidRPr="00BB31B4">
        <w:rPr>
          <w:rFonts w:ascii="Times New Roman" w:hAnsi="Times New Roman" w:cs="Times New Roman"/>
          <w:lang w:eastAsia="en-US"/>
        </w:rPr>
        <w:t xml:space="preserve"> one-pot syntheses of biologically active alpha-linked glycolipids</w:t>
      </w:r>
      <w:r w:rsidRPr="00BB31B4">
        <w:rPr>
          <w:rFonts w:ascii="Times New Roman" w:hAnsi="Times New Roman" w:cs="Times New Roman"/>
          <w:i/>
          <w:lang w:eastAsia="en-US"/>
        </w:rPr>
        <w:t xml:space="preserve"> Chem</w:t>
      </w:r>
      <w:r w:rsidRPr="00BB31B4">
        <w:rPr>
          <w:rFonts w:ascii="Times New Roman" w:hAnsi="Times New Roman" w:cs="Times New Roman" w:hint="eastAsia"/>
          <w:i/>
        </w:rPr>
        <w:t xml:space="preserve">ical </w:t>
      </w:r>
      <w:r w:rsidRPr="00BB31B4">
        <w:rPr>
          <w:rFonts w:ascii="Times New Roman" w:hAnsi="Times New Roman" w:cs="Times New Roman"/>
          <w:i/>
          <w:lang w:eastAsia="en-US"/>
        </w:rPr>
        <w:t>Commun</w:t>
      </w:r>
      <w:r w:rsidRPr="00BB31B4">
        <w:rPr>
          <w:rFonts w:ascii="Times New Roman" w:hAnsi="Times New Roman" w:cs="Times New Roman" w:hint="eastAsia"/>
          <w:i/>
        </w:rPr>
        <w:t>ications</w:t>
      </w:r>
      <w:r w:rsidRPr="00BB31B4">
        <w:rPr>
          <w:rFonts w:ascii="Times New Roman" w:hAnsi="Times New Roman" w:cs="Times New Roman"/>
          <w:lang w:eastAsia="en-US"/>
        </w:rPr>
        <w:t xml:space="preserve">. </w:t>
      </w:r>
      <w:r w:rsidRPr="00BB31B4">
        <w:rPr>
          <w:rFonts w:ascii="Times New Roman" w:hAnsi="Times New Roman" w:cs="Times New Roman"/>
          <w:b/>
          <w:lang w:eastAsia="en-US"/>
        </w:rPr>
        <w:t>2007</w:t>
      </w:r>
      <w:r w:rsidRPr="00BB31B4">
        <w:rPr>
          <w:rFonts w:ascii="Times New Roman" w:hAnsi="Times New Roman" w:cs="Times New Roman"/>
          <w:lang w:eastAsia="en-US"/>
        </w:rPr>
        <w:t>, 2336-2338.</w:t>
      </w:r>
    </w:p>
    <w:p w14:paraId="12E46EE2" w14:textId="77777777" w:rsidR="00BB31B4" w:rsidRPr="00BB31B4" w:rsidRDefault="00BB31B4" w:rsidP="00BB31B4">
      <w:pPr>
        <w:spacing w:after="0" w:line="300" w:lineRule="exact"/>
        <w:ind w:left="720"/>
        <w:contextualSpacing/>
        <w:rPr>
          <w:rFonts w:ascii="Times New Roman" w:hAnsi="Times New Roman" w:cs="Times New Roman"/>
          <w:lang w:eastAsia="en-US"/>
        </w:rPr>
      </w:pPr>
    </w:p>
    <w:p w14:paraId="16C9E0D1" w14:textId="77777777" w:rsidR="00BB31B4" w:rsidRPr="00BB31B4" w:rsidRDefault="00BB31B4" w:rsidP="00173EE4">
      <w:pPr>
        <w:numPr>
          <w:ilvl w:val="0"/>
          <w:numId w:val="18"/>
        </w:numPr>
        <w:spacing w:after="0" w:line="300" w:lineRule="exact"/>
        <w:contextualSpacing/>
        <w:jc w:val="both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b/>
          <w:lang w:eastAsia="en-US"/>
        </w:rPr>
        <w:t>Wenjun Du,</w:t>
      </w:r>
      <w:r w:rsidRPr="00BB31B4">
        <w:rPr>
          <w:rFonts w:ascii="Times New Roman" w:hAnsi="Times New Roman" w:cs="Times New Roman"/>
          <w:lang w:eastAsia="en-US"/>
        </w:rPr>
        <w:t xml:space="preserve"> Jacquelyn Gervay-Hague</w:t>
      </w:r>
      <w:r w:rsidRPr="00BB31B4">
        <w:rPr>
          <w:rFonts w:ascii="Times New Roman" w:hAnsi="Times New Roman" w:cs="Times New Roman"/>
          <w:color w:val="000000"/>
          <w:lang w:eastAsia="en-US"/>
        </w:rPr>
        <w:t>*</w:t>
      </w:r>
      <w:r w:rsidRPr="00BB31B4">
        <w:rPr>
          <w:rFonts w:ascii="Times New Roman" w:hAnsi="Times New Roman" w:cs="Times New Roman"/>
          <w:lang w:eastAsia="en-US"/>
        </w:rPr>
        <w:t xml:space="preserve"> Efficient synthesis of alpha-galactosyl ceramide analogues using glycosyl iodide donors. </w:t>
      </w:r>
      <w:r w:rsidRPr="00BB31B4">
        <w:rPr>
          <w:rFonts w:ascii="Times New Roman" w:hAnsi="Times New Roman" w:cs="Times New Roman"/>
          <w:i/>
          <w:lang w:eastAsia="en-US"/>
        </w:rPr>
        <w:t>Org</w:t>
      </w:r>
      <w:r w:rsidRPr="00BB31B4">
        <w:rPr>
          <w:rFonts w:ascii="Times New Roman" w:hAnsi="Times New Roman" w:cs="Times New Roman" w:hint="eastAsia"/>
          <w:i/>
        </w:rPr>
        <w:t xml:space="preserve">anic </w:t>
      </w:r>
      <w:r w:rsidRPr="00BB31B4">
        <w:rPr>
          <w:rFonts w:ascii="Times New Roman" w:hAnsi="Times New Roman" w:cs="Times New Roman"/>
          <w:i/>
          <w:lang w:eastAsia="en-US"/>
        </w:rPr>
        <w:t>Le</w:t>
      </w:r>
      <w:r w:rsidRPr="00BB31B4">
        <w:rPr>
          <w:rFonts w:ascii="Times New Roman" w:hAnsi="Times New Roman" w:cs="Times New Roman" w:hint="eastAsia"/>
          <w:i/>
        </w:rPr>
        <w:t>t</w:t>
      </w:r>
      <w:r w:rsidRPr="00BB31B4">
        <w:rPr>
          <w:rFonts w:ascii="Times New Roman" w:hAnsi="Times New Roman" w:cs="Times New Roman"/>
          <w:i/>
          <w:lang w:eastAsia="en-US"/>
        </w:rPr>
        <w:t>t</w:t>
      </w:r>
      <w:r w:rsidRPr="00BB31B4">
        <w:rPr>
          <w:rFonts w:ascii="Times New Roman" w:hAnsi="Times New Roman" w:cs="Times New Roman" w:hint="eastAsia"/>
          <w:i/>
        </w:rPr>
        <w:t>ers</w:t>
      </w:r>
      <w:r w:rsidRPr="00BB31B4">
        <w:rPr>
          <w:rFonts w:ascii="Times New Roman" w:hAnsi="Times New Roman" w:cs="Times New Roman"/>
          <w:lang w:eastAsia="en-US"/>
        </w:rPr>
        <w:t xml:space="preserve"> </w:t>
      </w:r>
      <w:r w:rsidRPr="00BB31B4">
        <w:rPr>
          <w:rFonts w:ascii="Times New Roman" w:hAnsi="Times New Roman" w:cs="Times New Roman"/>
          <w:b/>
          <w:lang w:eastAsia="en-US"/>
        </w:rPr>
        <w:t>2005</w:t>
      </w:r>
      <w:r w:rsidRPr="00BB31B4">
        <w:rPr>
          <w:rFonts w:ascii="Times New Roman" w:hAnsi="Times New Roman" w:cs="Times New Roman"/>
          <w:lang w:eastAsia="en-US"/>
        </w:rPr>
        <w:t xml:space="preserve">, </w:t>
      </w:r>
      <w:r w:rsidRPr="00BB31B4">
        <w:rPr>
          <w:rFonts w:ascii="Times New Roman" w:hAnsi="Times New Roman" w:cs="Times New Roman"/>
          <w:i/>
          <w:lang w:eastAsia="en-US"/>
        </w:rPr>
        <w:t>7</w:t>
      </w:r>
      <w:r w:rsidRPr="00BB31B4">
        <w:rPr>
          <w:rFonts w:ascii="Times New Roman" w:hAnsi="Times New Roman" w:cs="Times New Roman"/>
          <w:lang w:eastAsia="en-US"/>
        </w:rPr>
        <w:t>, 2063-2065.</w:t>
      </w:r>
    </w:p>
    <w:p w14:paraId="2E472B8F" w14:textId="77777777" w:rsidR="00BB31B4" w:rsidRPr="00BB31B4" w:rsidRDefault="00BB31B4" w:rsidP="00BB31B4">
      <w:pPr>
        <w:spacing w:after="0" w:line="300" w:lineRule="exact"/>
        <w:ind w:left="720"/>
        <w:contextualSpacing/>
        <w:jc w:val="both"/>
        <w:rPr>
          <w:rFonts w:ascii="Times New Roman" w:hAnsi="Times New Roman" w:cs="Times New Roman"/>
          <w:lang w:eastAsia="en-US"/>
        </w:rPr>
      </w:pPr>
    </w:p>
    <w:p w14:paraId="60ACFAC0" w14:textId="77777777" w:rsidR="00173EE4" w:rsidRDefault="00173EE4" w:rsidP="00BB31B4">
      <w:pPr>
        <w:spacing w:after="0" w:line="300" w:lineRule="exact"/>
        <w:jc w:val="both"/>
        <w:rPr>
          <w:rFonts w:ascii="Times New Roman" w:hAnsi="Times New Roman" w:cs="Times New Roman"/>
          <w:b/>
          <w:lang w:eastAsia="en-US"/>
        </w:rPr>
      </w:pPr>
    </w:p>
    <w:p w14:paraId="027DE86C" w14:textId="77777777" w:rsidR="00BB31B4" w:rsidRPr="00BB31B4" w:rsidRDefault="00BB31B4" w:rsidP="00BB31B4">
      <w:pPr>
        <w:spacing w:after="0" w:line="300" w:lineRule="exact"/>
        <w:jc w:val="both"/>
        <w:rPr>
          <w:rFonts w:ascii="Times New Roman" w:hAnsi="Times New Roman" w:cs="Times New Roman"/>
          <w:b/>
          <w:lang w:eastAsia="en-US"/>
        </w:rPr>
      </w:pPr>
      <w:r w:rsidRPr="00BB31B4">
        <w:rPr>
          <w:rFonts w:ascii="Times New Roman" w:hAnsi="Times New Roman" w:cs="Times New Roman"/>
          <w:b/>
          <w:lang w:eastAsia="en-US"/>
        </w:rPr>
        <w:t>Presentations:</w:t>
      </w:r>
    </w:p>
    <w:p w14:paraId="70E32A63" w14:textId="5C4656D4" w:rsidR="00BB31B4" w:rsidRPr="00E439A1" w:rsidRDefault="00BB31B4" w:rsidP="00173EE4">
      <w:pPr>
        <w:widowControl w:val="0"/>
        <w:numPr>
          <w:ilvl w:val="0"/>
          <w:numId w:val="19"/>
        </w:numPr>
        <w:tabs>
          <w:tab w:val="left" w:pos="822"/>
        </w:tabs>
        <w:spacing w:after="0" w:line="300" w:lineRule="exact"/>
        <w:ind w:right="131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439A1">
        <w:rPr>
          <w:rFonts w:ascii="Times New Roman" w:hAnsi="Times New Roman" w:cs="Times New Roman"/>
          <w:b/>
          <w:bCs/>
          <w:spacing w:val="-13"/>
          <w:lang w:eastAsia="en-US"/>
        </w:rPr>
        <w:t>W</w:t>
      </w:r>
      <w:r w:rsidRPr="00E439A1">
        <w:rPr>
          <w:rFonts w:ascii="Times New Roman" w:hAnsi="Times New Roman" w:cs="Times New Roman"/>
          <w:b/>
          <w:bCs/>
          <w:spacing w:val="10"/>
          <w:lang w:eastAsia="en-US"/>
        </w:rPr>
        <w:t>e</w:t>
      </w:r>
      <w:r w:rsidRPr="00E439A1">
        <w:rPr>
          <w:rFonts w:ascii="Times New Roman" w:hAnsi="Times New Roman" w:cs="Times New Roman"/>
          <w:b/>
          <w:bCs/>
          <w:lang w:eastAsia="en-US"/>
        </w:rPr>
        <w:t>njun</w:t>
      </w:r>
      <w:r w:rsidRPr="00E439A1">
        <w:rPr>
          <w:rFonts w:ascii="Times New Roman" w:hAnsi="Times New Roman" w:cs="Times New Roman"/>
          <w:b/>
          <w:bCs/>
          <w:spacing w:val="25"/>
          <w:lang w:eastAsia="en-US"/>
        </w:rPr>
        <w:t xml:space="preserve"> </w:t>
      </w:r>
      <w:r w:rsidRPr="00E439A1">
        <w:rPr>
          <w:rFonts w:ascii="Times New Roman" w:hAnsi="Times New Roman" w:cs="Times New Roman"/>
          <w:b/>
          <w:bCs/>
          <w:lang w:eastAsia="en-US"/>
        </w:rPr>
        <w:t>D</w:t>
      </w:r>
      <w:r w:rsidRPr="00E439A1">
        <w:rPr>
          <w:rFonts w:ascii="Times New Roman" w:hAnsi="Times New Roman" w:cs="Times New Roman"/>
          <w:b/>
          <w:bCs/>
          <w:spacing w:val="12"/>
          <w:lang w:eastAsia="en-US"/>
        </w:rPr>
        <w:t>u</w:t>
      </w:r>
      <w:r w:rsidRPr="00E439A1">
        <w:rPr>
          <w:rFonts w:ascii="Times New Roman" w:hAnsi="Times New Roman" w:cs="Times New Roman"/>
          <w:b/>
          <w:bCs/>
          <w:spacing w:val="12"/>
        </w:rPr>
        <w:t>,</w:t>
      </w:r>
      <w:r w:rsidRPr="00E439A1">
        <w:rPr>
          <w:rFonts w:ascii="Times New Roman" w:hAnsi="Times New Roman" w:cs="Times New Roman"/>
          <w:sz w:val="21"/>
          <w:szCs w:val="21"/>
          <w:lang w:eastAsia="en-US"/>
        </w:rPr>
        <w:t>*</w:t>
      </w:r>
      <w:r w:rsidRPr="00E439A1">
        <w:rPr>
          <w:rFonts w:ascii="Times New Roman" w:eastAsia="Times New Roman" w:hAnsi="Times New Roman" w:cs="Times New Roman"/>
          <w:lang w:eastAsia="en-US"/>
        </w:rPr>
        <w:t xml:space="preserve"> “Efficient syntheses of polysaccharides and their biomedical applications” </w:t>
      </w:r>
      <w:r w:rsidRPr="00E439A1">
        <w:rPr>
          <w:rFonts w:ascii="Times New Roman" w:eastAsiaTheme="majorEastAsia" w:hAnsi="Times New Roman" w:cs="Times New Roman"/>
          <w:lang w:eastAsia="en-US"/>
        </w:rPr>
        <w:t>249</w:t>
      </w:r>
      <w:r w:rsidRPr="00E439A1">
        <w:rPr>
          <w:rFonts w:ascii="Times New Roman" w:eastAsiaTheme="majorEastAsia" w:hAnsi="Times New Roman" w:cs="Times New Roman"/>
          <w:vertAlign w:val="superscript"/>
        </w:rPr>
        <w:t>th</w:t>
      </w:r>
      <w:r w:rsidRPr="00E439A1">
        <w:rPr>
          <w:rFonts w:ascii="Times New Roman" w:eastAsiaTheme="majorEastAsia" w:hAnsi="Times New Roman" w:cs="Times New Roman"/>
        </w:rPr>
        <w:t xml:space="preserve"> </w:t>
      </w:r>
      <w:r w:rsidRPr="00E439A1">
        <w:rPr>
          <w:rFonts w:ascii="Times New Roman" w:eastAsiaTheme="majorEastAsia" w:hAnsi="Times New Roman" w:cs="Times New Roman"/>
          <w:lang w:eastAsia="en-US"/>
        </w:rPr>
        <w:t>Na</w:t>
      </w:r>
      <w:r w:rsidRPr="00E439A1">
        <w:rPr>
          <w:rFonts w:ascii="Times New Roman" w:eastAsiaTheme="majorEastAsia" w:hAnsi="Times New Roman" w:cs="Times New Roman"/>
          <w:spacing w:val="10"/>
          <w:lang w:eastAsia="en-US"/>
        </w:rPr>
        <w:t>t</w:t>
      </w:r>
      <w:r w:rsidRPr="00E439A1">
        <w:rPr>
          <w:rFonts w:ascii="Times New Roman" w:eastAsiaTheme="majorEastAsia" w:hAnsi="Times New Roman" w:cs="Times New Roman"/>
          <w:lang w:eastAsia="en-US"/>
        </w:rPr>
        <w:t>ion</w:t>
      </w:r>
      <w:r w:rsidRPr="00E439A1">
        <w:rPr>
          <w:rFonts w:ascii="Times New Roman" w:eastAsiaTheme="majorEastAsia" w:hAnsi="Times New Roman" w:cs="Times New Roman"/>
          <w:spacing w:val="10"/>
          <w:lang w:eastAsia="en-US"/>
        </w:rPr>
        <w:t>a</w:t>
      </w:r>
      <w:r w:rsidRPr="00E439A1">
        <w:rPr>
          <w:rFonts w:ascii="Times New Roman" w:eastAsiaTheme="majorEastAsia" w:hAnsi="Times New Roman" w:cs="Times New Roman"/>
          <w:lang w:eastAsia="en-US"/>
        </w:rPr>
        <w:t>l</w:t>
      </w:r>
      <w:r w:rsidRPr="00E439A1">
        <w:rPr>
          <w:rFonts w:ascii="Times New Roman" w:eastAsiaTheme="majorEastAsia" w:hAnsi="Times New Roman" w:cs="Times New Roman"/>
          <w:spacing w:val="19"/>
          <w:lang w:eastAsia="en-US"/>
        </w:rPr>
        <w:t xml:space="preserve"> </w:t>
      </w:r>
      <w:r w:rsidRPr="00E439A1">
        <w:rPr>
          <w:rFonts w:ascii="Times New Roman" w:eastAsiaTheme="majorEastAsia" w:hAnsi="Times New Roman" w:cs="Times New Roman"/>
          <w:spacing w:val="-12"/>
          <w:lang w:eastAsia="en-US"/>
        </w:rPr>
        <w:t>A</w:t>
      </w:r>
      <w:r w:rsidRPr="00E439A1">
        <w:rPr>
          <w:rFonts w:ascii="Times New Roman" w:eastAsiaTheme="majorEastAsia" w:hAnsi="Times New Roman" w:cs="Times New Roman"/>
          <w:lang w:eastAsia="en-US"/>
        </w:rPr>
        <w:t>CS</w:t>
      </w:r>
      <w:r w:rsidRPr="00E439A1">
        <w:rPr>
          <w:rFonts w:ascii="Times New Roman" w:eastAsiaTheme="majorEastAsia" w:hAnsi="Times New Roman" w:cs="Times New Roman"/>
          <w:spacing w:val="20"/>
          <w:lang w:eastAsia="en-US"/>
        </w:rPr>
        <w:t xml:space="preserve"> </w:t>
      </w:r>
      <w:r w:rsidRPr="00E439A1">
        <w:rPr>
          <w:rFonts w:ascii="Times New Roman" w:eastAsiaTheme="majorEastAsia" w:hAnsi="Times New Roman" w:cs="Times New Roman"/>
          <w:lang w:eastAsia="en-US"/>
        </w:rPr>
        <w:t>me</w:t>
      </w:r>
      <w:r w:rsidRPr="00E439A1">
        <w:rPr>
          <w:rFonts w:ascii="Times New Roman" w:eastAsiaTheme="majorEastAsia" w:hAnsi="Times New Roman" w:cs="Times New Roman"/>
          <w:spacing w:val="11"/>
          <w:lang w:eastAsia="en-US"/>
        </w:rPr>
        <w:t>e</w:t>
      </w:r>
      <w:r w:rsidRPr="00E439A1">
        <w:rPr>
          <w:rFonts w:ascii="Times New Roman" w:eastAsiaTheme="majorEastAsia" w:hAnsi="Times New Roman" w:cs="Times New Roman"/>
          <w:spacing w:val="10"/>
          <w:lang w:eastAsia="en-US"/>
        </w:rPr>
        <w:t>t</w:t>
      </w:r>
      <w:r w:rsidRPr="00E439A1">
        <w:rPr>
          <w:rFonts w:ascii="Times New Roman" w:eastAsiaTheme="majorEastAsia" w:hAnsi="Times New Roman" w:cs="Times New Roman"/>
          <w:spacing w:val="-13"/>
          <w:lang w:eastAsia="en-US"/>
        </w:rPr>
        <w:t>i</w:t>
      </w:r>
      <w:r w:rsidRPr="00E439A1">
        <w:rPr>
          <w:rFonts w:ascii="Times New Roman" w:eastAsiaTheme="majorEastAsia" w:hAnsi="Times New Roman" w:cs="Times New Roman"/>
          <w:spacing w:val="10"/>
          <w:lang w:eastAsia="en-US"/>
        </w:rPr>
        <w:t>n</w:t>
      </w:r>
      <w:r w:rsidRPr="00E439A1">
        <w:rPr>
          <w:rFonts w:ascii="Times New Roman" w:eastAsiaTheme="majorEastAsia" w:hAnsi="Times New Roman" w:cs="Times New Roman"/>
          <w:spacing w:val="-13"/>
          <w:lang w:eastAsia="en-US"/>
        </w:rPr>
        <w:t>g</w:t>
      </w:r>
      <w:r w:rsidRPr="00E439A1">
        <w:rPr>
          <w:rFonts w:ascii="Times New Roman" w:eastAsiaTheme="majorEastAsia" w:hAnsi="Times New Roman" w:cs="Times New Roman"/>
          <w:lang w:eastAsia="en-US"/>
        </w:rPr>
        <w:t>,</w:t>
      </w:r>
      <w:r w:rsidRPr="00E439A1">
        <w:rPr>
          <w:rFonts w:ascii="Times New Roman" w:eastAsiaTheme="majorEastAsia" w:hAnsi="Times New Roman" w:cs="Times New Roman"/>
          <w:spacing w:val="26"/>
          <w:lang w:eastAsia="en-US"/>
        </w:rPr>
        <w:t xml:space="preserve"> </w:t>
      </w:r>
      <w:r w:rsidRPr="00E439A1">
        <w:rPr>
          <w:rFonts w:ascii="Times New Roman" w:eastAsiaTheme="majorEastAsia" w:hAnsi="Times New Roman" w:cs="Times New Roman"/>
          <w:lang w:val="en"/>
        </w:rPr>
        <w:t xml:space="preserve">March 22, 2015, Denver, CO. </w:t>
      </w:r>
    </w:p>
    <w:p w14:paraId="117DDE6E" w14:textId="77777777" w:rsidR="00E439A1" w:rsidRPr="00E439A1" w:rsidRDefault="00E439A1" w:rsidP="00E439A1">
      <w:pPr>
        <w:widowControl w:val="0"/>
        <w:tabs>
          <w:tab w:val="left" w:pos="822"/>
        </w:tabs>
        <w:spacing w:after="0" w:line="300" w:lineRule="exact"/>
        <w:ind w:left="720" w:right="131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14:paraId="55DE1039" w14:textId="77777777" w:rsidR="00BB31B4" w:rsidRPr="00BB31B4" w:rsidRDefault="00BB31B4" w:rsidP="00173EE4">
      <w:pPr>
        <w:widowControl w:val="0"/>
        <w:numPr>
          <w:ilvl w:val="0"/>
          <w:numId w:val="19"/>
        </w:numPr>
        <w:tabs>
          <w:tab w:val="left" w:pos="822"/>
        </w:tabs>
        <w:spacing w:after="0" w:line="300" w:lineRule="exact"/>
        <w:ind w:right="131"/>
        <w:jc w:val="both"/>
        <w:rPr>
          <w:rFonts w:ascii="Times New Roman" w:eastAsiaTheme="majorEastAsia" w:hAnsi="Times New Roman" w:cs="Times New Roman"/>
          <w:b/>
          <w:bCs/>
          <w:i/>
          <w:lang w:eastAsia="en-US"/>
        </w:rPr>
      </w:pPr>
      <w:r w:rsidRPr="00BB31B4">
        <w:rPr>
          <w:rFonts w:ascii="Times New Roman" w:eastAsiaTheme="majorEastAsia" w:hAnsi="Times New Roman" w:cs="Times New Roman"/>
          <w:b/>
          <w:bCs/>
          <w:spacing w:val="-13"/>
          <w:lang w:eastAsia="en-US"/>
        </w:rPr>
        <w:t>W</w:t>
      </w:r>
      <w:r w:rsidRPr="00BB31B4">
        <w:rPr>
          <w:rFonts w:ascii="Times New Roman" w:eastAsiaTheme="majorEastAsia" w:hAnsi="Times New Roman" w:cs="Times New Roman"/>
          <w:b/>
          <w:bCs/>
          <w:spacing w:val="10"/>
          <w:lang w:eastAsia="en-US"/>
        </w:rPr>
        <w:t>e</w:t>
      </w:r>
      <w:r w:rsidRPr="00BB31B4">
        <w:rPr>
          <w:rFonts w:ascii="Times New Roman" w:eastAsiaTheme="majorEastAsia" w:hAnsi="Times New Roman" w:cs="Times New Roman"/>
          <w:b/>
          <w:bCs/>
          <w:lang w:eastAsia="en-US"/>
        </w:rPr>
        <w:t>njun Du</w:t>
      </w:r>
      <w:r w:rsidRPr="00BB31B4">
        <w:rPr>
          <w:rFonts w:ascii="Times New Roman" w:eastAsiaTheme="majorEastAsia" w:hAnsi="Times New Roman" w:cs="Times New Roman"/>
          <w:b/>
          <w:bCs/>
        </w:rPr>
        <w:t>,</w:t>
      </w:r>
      <w:r w:rsidRPr="00BB31B4">
        <w:rPr>
          <w:rFonts w:ascii="Times New Roman" w:hAnsi="Times New Roman" w:cs="Times New Roman"/>
          <w:lang w:eastAsia="en-US"/>
        </w:rPr>
        <w:t>*</w:t>
      </w:r>
      <w:r w:rsidRPr="00BB31B4">
        <w:rPr>
          <w:rFonts w:ascii="Times New Roman" w:eastAsiaTheme="majorEastAsia" w:hAnsi="Times New Roman" w:cs="Times New Roman"/>
          <w:lang w:eastAsia="en-US"/>
        </w:rPr>
        <w:t xml:space="preserve"> L</w:t>
      </w:r>
      <w:r w:rsidRPr="00BB31B4">
        <w:rPr>
          <w:rFonts w:ascii="Times New Roman" w:eastAsiaTheme="majorEastAsia" w:hAnsi="Times New Roman" w:cs="Times New Roman"/>
          <w:spacing w:val="-13"/>
          <w:lang w:eastAsia="en-US"/>
        </w:rPr>
        <w:t>i</w:t>
      </w:r>
      <w:r w:rsidRPr="00BB31B4">
        <w:rPr>
          <w:rFonts w:ascii="Times New Roman" w:eastAsiaTheme="majorEastAsia" w:hAnsi="Times New Roman" w:cs="Times New Roman"/>
          <w:spacing w:val="10"/>
          <w:lang w:eastAsia="en-US"/>
        </w:rPr>
        <w:t>n</w:t>
      </w:r>
      <w:r w:rsidRPr="00BB31B4">
        <w:rPr>
          <w:rFonts w:ascii="Times New Roman" w:eastAsiaTheme="majorEastAsia" w:hAnsi="Times New Roman" w:cs="Times New Roman"/>
          <w:spacing w:val="-13"/>
          <w:lang w:eastAsia="en-US"/>
        </w:rPr>
        <w:t>g</w:t>
      </w:r>
      <w:r w:rsidRPr="00BB31B4">
        <w:rPr>
          <w:rFonts w:ascii="Times New Roman" w:eastAsiaTheme="majorEastAsia" w:hAnsi="Times New Roman" w:cs="Times New Roman"/>
          <w:lang w:eastAsia="en-US"/>
        </w:rPr>
        <w:t>y</w:t>
      </w:r>
      <w:r w:rsidRPr="00BB31B4">
        <w:rPr>
          <w:rFonts w:ascii="Times New Roman" w:eastAsiaTheme="majorEastAsia" w:hAnsi="Times New Roman" w:cs="Times New Roman"/>
          <w:spacing w:val="10"/>
          <w:lang w:eastAsia="en-US"/>
        </w:rPr>
        <w:t>a</w:t>
      </w:r>
      <w:r w:rsidRPr="00BB31B4">
        <w:rPr>
          <w:rFonts w:ascii="Times New Roman" w:eastAsiaTheme="majorEastAsia" w:hAnsi="Times New Roman" w:cs="Times New Roman"/>
          <w:lang w:eastAsia="en-US"/>
        </w:rPr>
        <w:t>o Li, Ian Milligan, Jun Wang, E</w:t>
      </w:r>
      <w:r w:rsidRPr="00BB31B4">
        <w:rPr>
          <w:rFonts w:ascii="Times New Roman" w:eastAsiaTheme="majorEastAsia" w:hAnsi="Times New Roman" w:cs="Times New Roman"/>
          <w:spacing w:val="10"/>
          <w:lang w:eastAsia="en-US"/>
        </w:rPr>
        <w:t>m</w:t>
      </w:r>
      <w:r w:rsidRPr="00BB31B4">
        <w:rPr>
          <w:rFonts w:ascii="Times New Roman" w:eastAsiaTheme="majorEastAsia" w:hAnsi="Times New Roman" w:cs="Times New Roman"/>
          <w:lang w:eastAsia="en-US"/>
        </w:rPr>
        <w:t xml:space="preserve">ily </w:t>
      </w:r>
      <w:r w:rsidRPr="00BB31B4">
        <w:rPr>
          <w:rFonts w:ascii="Times New Roman" w:eastAsiaTheme="majorEastAsia" w:hAnsi="Times New Roman" w:cs="Times New Roman"/>
          <w:spacing w:val="-12"/>
          <w:lang w:eastAsia="en-US"/>
        </w:rPr>
        <w:t>A</w:t>
      </w:r>
      <w:r w:rsidRPr="00BB31B4">
        <w:rPr>
          <w:rFonts w:ascii="Times New Roman" w:eastAsiaTheme="majorEastAsia" w:hAnsi="Times New Roman" w:cs="Times New Roman"/>
          <w:lang w:eastAsia="en-US"/>
        </w:rPr>
        <w:t>. Francko</w:t>
      </w:r>
      <w:r w:rsidRPr="00BB31B4">
        <w:rPr>
          <w:rFonts w:ascii="Times New Roman" w:eastAsiaTheme="majorEastAsia" w:hAnsi="Times New Roman" w:cs="Times New Roman"/>
          <w:spacing w:val="11"/>
          <w:lang w:eastAsia="en-US"/>
        </w:rPr>
        <w:t>w</w:t>
      </w:r>
      <w:r w:rsidRPr="00BB31B4">
        <w:rPr>
          <w:rFonts w:ascii="Times New Roman" w:eastAsiaTheme="majorEastAsia" w:hAnsi="Times New Roman" w:cs="Times New Roman"/>
          <w:spacing w:val="-13"/>
          <w:lang w:eastAsia="en-US"/>
        </w:rPr>
        <w:t>i</w:t>
      </w:r>
      <w:r w:rsidRPr="00BB31B4">
        <w:rPr>
          <w:rFonts w:ascii="Times New Roman" w:eastAsiaTheme="majorEastAsia" w:hAnsi="Times New Roman" w:cs="Times New Roman"/>
          <w:spacing w:val="10"/>
          <w:lang w:eastAsia="en-US"/>
        </w:rPr>
        <w:t>a</w:t>
      </w:r>
      <w:r w:rsidRPr="00BB31B4">
        <w:rPr>
          <w:rFonts w:ascii="Times New Roman" w:eastAsiaTheme="majorEastAsia" w:hAnsi="Times New Roman" w:cs="Times New Roman"/>
          <w:spacing w:val="2"/>
          <w:lang w:eastAsia="en-US"/>
        </w:rPr>
        <w:t>k</w:t>
      </w:r>
      <w:r w:rsidRPr="00BB31B4">
        <w:rPr>
          <w:rFonts w:ascii="Times New Roman" w:eastAsiaTheme="majorEastAsia" w:hAnsi="Times New Roman" w:cs="Times New Roman"/>
          <w:lang w:eastAsia="en-US"/>
        </w:rPr>
        <w:t xml:space="preserve"> “</w:t>
      </w:r>
      <w:r w:rsidRPr="00BB31B4">
        <w:rPr>
          <w:rFonts w:ascii="Times New Roman" w:eastAsiaTheme="majorEastAsia" w:hAnsi="Times New Roman" w:cs="Times New Roman"/>
          <w:bCs/>
          <w:lang w:eastAsia="en-US"/>
        </w:rPr>
        <w:t>Syntheses of polysaccharides from simple sugars”</w:t>
      </w:r>
      <w:r w:rsidRPr="00BB31B4">
        <w:rPr>
          <w:rFonts w:ascii="Times New Roman" w:eastAsiaTheme="majorEastAsia" w:hAnsi="Times New Roman" w:cs="Times New Roman"/>
          <w:spacing w:val="20"/>
          <w:lang w:eastAsia="en-US"/>
        </w:rPr>
        <w:t xml:space="preserve"> </w:t>
      </w:r>
      <w:r w:rsidRPr="00BB31B4">
        <w:rPr>
          <w:rFonts w:ascii="Times New Roman" w:eastAsiaTheme="majorEastAsia" w:hAnsi="Times New Roman" w:cs="Times New Roman"/>
          <w:lang w:eastAsia="en-US"/>
        </w:rPr>
        <w:t>247</w:t>
      </w:r>
      <w:r w:rsidRPr="00BB31B4">
        <w:rPr>
          <w:rFonts w:ascii="Times New Roman" w:eastAsiaTheme="majorEastAsia" w:hAnsi="Times New Roman" w:cs="Times New Roman"/>
          <w:vertAlign w:val="superscript"/>
        </w:rPr>
        <w:t>th</w:t>
      </w:r>
      <w:r w:rsidRPr="00BB31B4">
        <w:rPr>
          <w:rFonts w:ascii="Times New Roman" w:eastAsiaTheme="majorEastAsia" w:hAnsi="Times New Roman" w:cs="Times New Roman"/>
        </w:rPr>
        <w:t xml:space="preserve"> </w:t>
      </w:r>
      <w:r w:rsidRPr="00BB31B4">
        <w:rPr>
          <w:rFonts w:ascii="Times New Roman" w:eastAsiaTheme="majorEastAsia" w:hAnsi="Times New Roman" w:cs="Times New Roman"/>
          <w:lang w:eastAsia="en-US"/>
        </w:rPr>
        <w:t>Na</w:t>
      </w:r>
      <w:r w:rsidRPr="00BB31B4">
        <w:rPr>
          <w:rFonts w:ascii="Times New Roman" w:eastAsiaTheme="majorEastAsia" w:hAnsi="Times New Roman" w:cs="Times New Roman"/>
          <w:spacing w:val="10"/>
          <w:lang w:eastAsia="en-US"/>
        </w:rPr>
        <w:t>t</w:t>
      </w:r>
      <w:r w:rsidRPr="00BB31B4">
        <w:rPr>
          <w:rFonts w:ascii="Times New Roman" w:eastAsiaTheme="majorEastAsia" w:hAnsi="Times New Roman" w:cs="Times New Roman"/>
          <w:lang w:eastAsia="en-US"/>
        </w:rPr>
        <w:t>ion</w:t>
      </w:r>
      <w:r w:rsidRPr="00BB31B4">
        <w:rPr>
          <w:rFonts w:ascii="Times New Roman" w:eastAsiaTheme="majorEastAsia" w:hAnsi="Times New Roman" w:cs="Times New Roman"/>
          <w:spacing w:val="10"/>
          <w:lang w:eastAsia="en-US"/>
        </w:rPr>
        <w:t>a</w:t>
      </w:r>
      <w:r w:rsidRPr="00BB31B4">
        <w:rPr>
          <w:rFonts w:ascii="Times New Roman" w:eastAsiaTheme="majorEastAsia" w:hAnsi="Times New Roman" w:cs="Times New Roman"/>
          <w:lang w:eastAsia="en-US"/>
        </w:rPr>
        <w:t>l</w:t>
      </w:r>
      <w:r w:rsidRPr="00BB31B4">
        <w:rPr>
          <w:rFonts w:ascii="Times New Roman" w:eastAsiaTheme="majorEastAsia" w:hAnsi="Times New Roman" w:cs="Times New Roman"/>
          <w:spacing w:val="19"/>
          <w:lang w:eastAsia="en-US"/>
        </w:rPr>
        <w:t xml:space="preserve"> </w:t>
      </w:r>
      <w:r w:rsidRPr="00BB31B4">
        <w:rPr>
          <w:rFonts w:ascii="Times New Roman" w:eastAsiaTheme="majorEastAsia" w:hAnsi="Times New Roman" w:cs="Times New Roman"/>
          <w:spacing w:val="-12"/>
          <w:lang w:eastAsia="en-US"/>
        </w:rPr>
        <w:t>A</w:t>
      </w:r>
      <w:r w:rsidRPr="00BB31B4">
        <w:rPr>
          <w:rFonts w:ascii="Times New Roman" w:eastAsiaTheme="majorEastAsia" w:hAnsi="Times New Roman" w:cs="Times New Roman"/>
          <w:lang w:eastAsia="en-US"/>
        </w:rPr>
        <w:t>CS</w:t>
      </w:r>
      <w:r w:rsidRPr="00BB31B4">
        <w:rPr>
          <w:rFonts w:ascii="Times New Roman" w:eastAsiaTheme="majorEastAsia" w:hAnsi="Times New Roman" w:cs="Times New Roman"/>
          <w:spacing w:val="20"/>
          <w:lang w:eastAsia="en-US"/>
        </w:rPr>
        <w:t xml:space="preserve"> </w:t>
      </w:r>
      <w:r w:rsidRPr="00BB31B4">
        <w:rPr>
          <w:rFonts w:ascii="Times New Roman" w:eastAsiaTheme="majorEastAsia" w:hAnsi="Times New Roman" w:cs="Times New Roman"/>
          <w:lang w:eastAsia="en-US"/>
        </w:rPr>
        <w:t>me</w:t>
      </w:r>
      <w:r w:rsidRPr="00BB31B4">
        <w:rPr>
          <w:rFonts w:ascii="Times New Roman" w:eastAsiaTheme="majorEastAsia" w:hAnsi="Times New Roman" w:cs="Times New Roman"/>
          <w:spacing w:val="11"/>
          <w:lang w:eastAsia="en-US"/>
        </w:rPr>
        <w:t>e</w:t>
      </w:r>
      <w:r w:rsidRPr="00BB31B4">
        <w:rPr>
          <w:rFonts w:ascii="Times New Roman" w:eastAsiaTheme="majorEastAsia" w:hAnsi="Times New Roman" w:cs="Times New Roman"/>
          <w:spacing w:val="10"/>
          <w:lang w:eastAsia="en-US"/>
        </w:rPr>
        <w:t>t</w:t>
      </w:r>
      <w:r w:rsidRPr="00BB31B4">
        <w:rPr>
          <w:rFonts w:ascii="Times New Roman" w:eastAsiaTheme="majorEastAsia" w:hAnsi="Times New Roman" w:cs="Times New Roman"/>
          <w:spacing w:val="-13"/>
          <w:lang w:eastAsia="en-US"/>
        </w:rPr>
        <w:t>i</w:t>
      </w:r>
      <w:r w:rsidRPr="00BB31B4">
        <w:rPr>
          <w:rFonts w:ascii="Times New Roman" w:eastAsiaTheme="majorEastAsia" w:hAnsi="Times New Roman" w:cs="Times New Roman"/>
          <w:spacing w:val="10"/>
          <w:lang w:eastAsia="en-US"/>
        </w:rPr>
        <w:t>n</w:t>
      </w:r>
      <w:r w:rsidRPr="00BB31B4">
        <w:rPr>
          <w:rFonts w:ascii="Times New Roman" w:eastAsiaTheme="majorEastAsia" w:hAnsi="Times New Roman" w:cs="Times New Roman"/>
          <w:spacing w:val="-13"/>
          <w:lang w:eastAsia="en-US"/>
        </w:rPr>
        <w:t>g</w:t>
      </w:r>
      <w:r w:rsidRPr="00BB31B4">
        <w:rPr>
          <w:rFonts w:ascii="Times New Roman" w:eastAsiaTheme="majorEastAsia" w:hAnsi="Times New Roman" w:cs="Times New Roman"/>
          <w:lang w:eastAsia="en-US"/>
        </w:rPr>
        <w:t>,</w:t>
      </w:r>
      <w:r w:rsidRPr="00BB31B4">
        <w:rPr>
          <w:rFonts w:ascii="Times New Roman" w:eastAsiaTheme="majorEastAsia" w:hAnsi="Times New Roman" w:cs="Times New Roman"/>
          <w:spacing w:val="26"/>
          <w:lang w:eastAsia="en-US"/>
        </w:rPr>
        <w:t xml:space="preserve"> </w:t>
      </w:r>
      <w:r w:rsidRPr="00BB31B4">
        <w:rPr>
          <w:rFonts w:ascii="Times New Roman" w:eastAsiaTheme="majorEastAsia" w:hAnsi="Times New Roman" w:cs="Times New Roman"/>
          <w:lang w:val="en"/>
        </w:rPr>
        <w:t>March 18, 2014, Dallas, TX.</w:t>
      </w:r>
    </w:p>
    <w:p w14:paraId="43214914" w14:textId="77777777" w:rsidR="00BB31B4" w:rsidRPr="00BB31B4" w:rsidRDefault="00BB31B4" w:rsidP="00BB31B4">
      <w:pPr>
        <w:spacing w:after="0" w:line="300" w:lineRule="exact"/>
        <w:ind w:left="720"/>
        <w:contextualSpacing/>
        <w:rPr>
          <w:rFonts w:ascii="Times New Roman" w:eastAsiaTheme="majorEastAsia" w:hAnsi="Times New Roman" w:cs="Times New Roman"/>
          <w:b/>
          <w:bCs/>
          <w:i/>
          <w:lang w:eastAsia="en-US"/>
        </w:rPr>
      </w:pPr>
    </w:p>
    <w:p w14:paraId="6EFD4D18" w14:textId="77777777" w:rsidR="00BB31B4" w:rsidRPr="00BB31B4" w:rsidRDefault="00BB31B4" w:rsidP="00173EE4">
      <w:pPr>
        <w:widowControl w:val="0"/>
        <w:numPr>
          <w:ilvl w:val="0"/>
          <w:numId w:val="19"/>
        </w:numPr>
        <w:tabs>
          <w:tab w:val="left" w:pos="822"/>
        </w:tabs>
        <w:spacing w:after="0" w:line="300" w:lineRule="exact"/>
        <w:ind w:right="131"/>
        <w:jc w:val="both"/>
        <w:rPr>
          <w:rFonts w:ascii="Times New Roman" w:hAnsi="Times New Roman" w:cs="Times New Roman"/>
          <w:b/>
          <w:bCs/>
          <w:i/>
          <w:lang w:eastAsia="en-US"/>
        </w:rPr>
      </w:pPr>
      <w:r w:rsidRPr="00BB31B4">
        <w:rPr>
          <w:rFonts w:ascii="Times New Roman" w:eastAsiaTheme="majorEastAsia" w:hAnsi="Times New Roman" w:cs="Times New Roman"/>
          <w:b/>
          <w:bCs/>
          <w:spacing w:val="-13"/>
          <w:lang w:eastAsia="en-US"/>
        </w:rPr>
        <w:t>W</w:t>
      </w:r>
      <w:r w:rsidRPr="00BB31B4">
        <w:rPr>
          <w:rFonts w:ascii="Times New Roman" w:eastAsiaTheme="majorEastAsia" w:hAnsi="Times New Roman" w:cs="Times New Roman"/>
          <w:b/>
          <w:bCs/>
          <w:spacing w:val="10"/>
          <w:lang w:eastAsia="en-US"/>
        </w:rPr>
        <w:t>e</w:t>
      </w:r>
      <w:r w:rsidRPr="00BB31B4">
        <w:rPr>
          <w:rFonts w:ascii="Times New Roman" w:eastAsiaTheme="majorEastAsia" w:hAnsi="Times New Roman" w:cs="Times New Roman"/>
          <w:b/>
          <w:bCs/>
          <w:lang w:eastAsia="en-US"/>
        </w:rPr>
        <w:t>njun Du,</w:t>
      </w:r>
      <w:r w:rsidRPr="00BB31B4">
        <w:rPr>
          <w:rFonts w:ascii="Times New Roman" w:hAnsi="Times New Roman" w:cs="Times New Roman"/>
          <w:lang w:eastAsia="en-US"/>
        </w:rPr>
        <w:t>*</w:t>
      </w:r>
      <w:r w:rsidRPr="00BB31B4">
        <w:rPr>
          <w:rFonts w:ascii="Times New Roman" w:eastAsiaTheme="majorEastAsia" w:hAnsi="Times New Roman" w:cs="Times New Roman"/>
          <w:lang w:eastAsia="en-US"/>
        </w:rPr>
        <w:t xml:space="preserve"> L</w:t>
      </w:r>
      <w:r w:rsidRPr="00BB31B4">
        <w:rPr>
          <w:rFonts w:ascii="Times New Roman" w:eastAsiaTheme="majorEastAsia" w:hAnsi="Times New Roman" w:cs="Times New Roman"/>
          <w:spacing w:val="-13"/>
          <w:lang w:eastAsia="en-US"/>
        </w:rPr>
        <w:t>i</w:t>
      </w:r>
      <w:r w:rsidRPr="00BB31B4">
        <w:rPr>
          <w:rFonts w:ascii="Times New Roman" w:eastAsiaTheme="majorEastAsia" w:hAnsi="Times New Roman" w:cs="Times New Roman"/>
          <w:spacing w:val="10"/>
          <w:lang w:eastAsia="en-US"/>
        </w:rPr>
        <w:t>n</w:t>
      </w:r>
      <w:r w:rsidRPr="00BB31B4">
        <w:rPr>
          <w:rFonts w:ascii="Times New Roman" w:eastAsiaTheme="majorEastAsia" w:hAnsi="Times New Roman" w:cs="Times New Roman"/>
          <w:spacing w:val="-13"/>
          <w:lang w:eastAsia="en-US"/>
        </w:rPr>
        <w:t>g</w:t>
      </w:r>
      <w:r w:rsidRPr="00BB31B4">
        <w:rPr>
          <w:rFonts w:ascii="Times New Roman" w:eastAsiaTheme="majorEastAsia" w:hAnsi="Times New Roman" w:cs="Times New Roman"/>
          <w:lang w:eastAsia="en-US"/>
        </w:rPr>
        <w:t>y</w:t>
      </w:r>
      <w:r w:rsidRPr="00BB31B4">
        <w:rPr>
          <w:rFonts w:ascii="Times New Roman" w:eastAsiaTheme="majorEastAsia" w:hAnsi="Times New Roman" w:cs="Times New Roman"/>
          <w:spacing w:val="10"/>
          <w:lang w:eastAsia="en-US"/>
        </w:rPr>
        <w:t>a</w:t>
      </w:r>
      <w:r w:rsidRPr="00BB31B4">
        <w:rPr>
          <w:rFonts w:ascii="Times New Roman" w:eastAsiaTheme="majorEastAsia" w:hAnsi="Times New Roman" w:cs="Times New Roman"/>
          <w:lang w:eastAsia="en-US"/>
        </w:rPr>
        <w:t>o Li, Ian Milligan, Yi Xu, Jun Wang, “</w:t>
      </w:r>
      <w:r w:rsidRPr="00BB31B4">
        <w:rPr>
          <w:rFonts w:ascii="Times New Roman" w:eastAsiaTheme="majorEastAsia" w:hAnsi="Times New Roman" w:cs="Times New Roman"/>
          <w:bCs/>
          <w:lang w:eastAsia="en-US"/>
        </w:rPr>
        <w:t>Synthesis of degradable sugar poly(ortho esters)”</w:t>
      </w:r>
      <w:r w:rsidRPr="00BB31B4">
        <w:rPr>
          <w:rFonts w:ascii="Times New Roman" w:eastAsiaTheme="majorEastAsia" w:hAnsi="Times New Roman" w:cs="Times New Roman"/>
          <w:spacing w:val="20"/>
          <w:lang w:eastAsia="en-US"/>
        </w:rPr>
        <w:t xml:space="preserve"> </w:t>
      </w:r>
      <w:r w:rsidRPr="00BB31B4">
        <w:rPr>
          <w:rFonts w:ascii="Times New Roman" w:eastAsiaTheme="majorEastAsia" w:hAnsi="Times New Roman" w:cs="Times New Roman"/>
          <w:lang w:eastAsia="en-US"/>
        </w:rPr>
        <w:t>247</w:t>
      </w:r>
      <w:r w:rsidRPr="00BB31B4">
        <w:rPr>
          <w:rFonts w:ascii="Times New Roman" w:eastAsiaTheme="majorEastAsia" w:hAnsi="Times New Roman" w:cs="Times New Roman"/>
          <w:vertAlign w:val="superscript"/>
        </w:rPr>
        <w:t>th</w:t>
      </w:r>
      <w:r w:rsidRPr="00BB31B4">
        <w:rPr>
          <w:rFonts w:ascii="Times New Roman" w:eastAsiaTheme="majorEastAsia" w:hAnsi="Times New Roman" w:cs="Times New Roman"/>
        </w:rPr>
        <w:t xml:space="preserve"> </w:t>
      </w:r>
      <w:r w:rsidRPr="00BB31B4">
        <w:rPr>
          <w:rFonts w:ascii="Times New Roman" w:eastAsiaTheme="majorEastAsia" w:hAnsi="Times New Roman" w:cs="Times New Roman"/>
          <w:lang w:eastAsia="en-US"/>
        </w:rPr>
        <w:t>Na</w:t>
      </w:r>
      <w:r w:rsidRPr="00BB31B4">
        <w:rPr>
          <w:rFonts w:ascii="Times New Roman" w:eastAsiaTheme="majorEastAsia" w:hAnsi="Times New Roman" w:cs="Times New Roman"/>
          <w:spacing w:val="10"/>
          <w:lang w:eastAsia="en-US"/>
        </w:rPr>
        <w:t>t</w:t>
      </w:r>
      <w:r w:rsidRPr="00BB31B4">
        <w:rPr>
          <w:rFonts w:ascii="Times New Roman" w:eastAsiaTheme="majorEastAsia" w:hAnsi="Times New Roman" w:cs="Times New Roman"/>
          <w:lang w:eastAsia="en-US"/>
        </w:rPr>
        <w:t>ion</w:t>
      </w:r>
      <w:r w:rsidRPr="00BB31B4">
        <w:rPr>
          <w:rFonts w:ascii="Times New Roman" w:eastAsiaTheme="majorEastAsia" w:hAnsi="Times New Roman" w:cs="Times New Roman"/>
          <w:spacing w:val="10"/>
          <w:lang w:eastAsia="en-US"/>
        </w:rPr>
        <w:t>a</w:t>
      </w:r>
      <w:r w:rsidRPr="00BB31B4">
        <w:rPr>
          <w:rFonts w:ascii="Times New Roman" w:eastAsiaTheme="majorEastAsia" w:hAnsi="Times New Roman" w:cs="Times New Roman"/>
          <w:lang w:eastAsia="en-US"/>
        </w:rPr>
        <w:t>l</w:t>
      </w:r>
      <w:r w:rsidRPr="00BB31B4">
        <w:rPr>
          <w:rFonts w:ascii="Times New Roman" w:eastAsiaTheme="majorEastAsia" w:hAnsi="Times New Roman" w:cs="Times New Roman"/>
          <w:spacing w:val="19"/>
          <w:lang w:eastAsia="en-US"/>
        </w:rPr>
        <w:t xml:space="preserve"> </w:t>
      </w:r>
      <w:r w:rsidRPr="00BB31B4">
        <w:rPr>
          <w:rFonts w:ascii="Times New Roman" w:eastAsiaTheme="majorEastAsia" w:hAnsi="Times New Roman" w:cs="Times New Roman"/>
          <w:spacing w:val="-12"/>
          <w:lang w:eastAsia="en-US"/>
        </w:rPr>
        <w:t>A</w:t>
      </w:r>
      <w:r w:rsidRPr="00BB31B4">
        <w:rPr>
          <w:rFonts w:ascii="Times New Roman" w:eastAsiaTheme="majorEastAsia" w:hAnsi="Times New Roman" w:cs="Times New Roman"/>
          <w:lang w:eastAsia="en-US"/>
        </w:rPr>
        <w:t>CS</w:t>
      </w:r>
      <w:r w:rsidRPr="00BB31B4">
        <w:rPr>
          <w:rFonts w:ascii="Times New Roman" w:eastAsiaTheme="majorEastAsia" w:hAnsi="Times New Roman" w:cs="Times New Roman"/>
          <w:spacing w:val="20"/>
          <w:lang w:eastAsia="en-US"/>
        </w:rPr>
        <w:t xml:space="preserve"> </w:t>
      </w:r>
      <w:r w:rsidRPr="00BB31B4">
        <w:rPr>
          <w:rFonts w:ascii="Times New Roman" w:eastAsiaTheme="majorEastAsia" w:hAnsi="Times New Roman" w:cs="Times New Roman"/>
          <w:lang w:eastAsia="en-US"/>
        </w:rPr>
        <w:t>me</w:t>
      </w:r>
      <w:r w:rsidRPr="00BB31B4">
        <w:rPr>
          <w:rFonts w:ascii="Times New Roman" w:eastAsiaTheme="majorEastAsia" w:hAnsi="Times New Roman" w:cs="Times New Roman"/>
          <w:spacing w:val="11"/>
          <w:lang w:eastAsia="en-US"/>
        </w:rPr>
        <w:t>e</w:t>
      </w:r>
      <w:r w:rsidRPr="00BB31B4">
        <w:rPr>
          <w:rFonts w:ascii="Times New Roman" w:eastAsiaTheme="majorEastAsia" w:hAnsi="Times New Roman" w:cs="Times New Roman"/>
          <w:spacing w:val="10"/>
          <w:lang w:eastAsia="en-US"/>
        </w:rPr>
        <w:t>t</w:t>
      </w:r>
      <w:r w:rsidRPr="00BB31B4">
        <w:rPr>
          <w:rFonts w:ascii="Times New Roman" w:eastAsiaTheme="majorEastAsia" w:hAnsi="Times New Roman" w:cs="Times New Roman"/>
          <w:spacing w:val="-13"/>
          <w:lang w:eastAsia="en-US"/>
        </w:rPr>
        <w:t>i</w:t>
      </w:r>
      <w:r w:rsidRPr="00BB31B4">
        <w:rPr>
          <w:rFonts w:ascii="Times New Roman" w:eastAsiaTheme="majorEastAsia" w:hAnsi="Times New Roman" w:cs="Times New Roman"/>
          <w:spacing w:val="10"/>
          <w:lang w:eastAsia="en-US"/>
        </w:rPr>
        <w:t>n</w:t>
      </w:r>
      <w:r w:rsidRPr="00BB31B4">
        <w:rPr>
          <w:rFonts w:ascii="Times New Roman" w:eastAsiaTheme="majorEastAsia" w:hAnsi="Times New Roman" w:cs="Times New Roman"/>
          <w:spacing w:val="-13"/>
          <w:lang w:eastAsia="en-US"/>
        </w:rPr>
        <w:t>g</w:t>
      </w:r>
      <w:r w:rsidRPr="00BB31B4">
        <w:rPr>
          <w:rFonts w:ascii="Times New Roman" w:eastAsiaTheme="majorEastAsia" w:hAnsi="Times New Roman" w:cs="Times New Roman"/>
          <w:lang w:eastAsia="en-US"/>
        </w:rPr>
        <w:t>,</w:t>
      </w:r>
      <w:r w:rsidRPr="00BB31B4">
        <w:rPr>
          <w:rFonts w:ascii="Times New Roman" w:eastAsiaTheme="majorEastAsia" w:hAnsi="Times New Roman" w:cs="Times New Roman"/>
          <w:spacing w:val="26"/>
          <w:lang w:eastAsia="en-US"/>
        </w:rPr>
        <w:t xml:space="preserve"> </w:t>
      </w:r>
      <w:r w:rsidRPr="00BB31B4">
        <w:rPr>
          <w:rFonts w:ascii="Times New Roman" w:eastAsiaTheme="majorEastAsia" w:hAnsi="Times New Roman" w:cs="Times New Roman"/>
          <w:lang w:val="en"/>
        </w:rPr>
        <w:t>March, 20, 2014, Dallas, TX.</w:t>
      </w:r>
    </w:p>
    <w:p w14:paraId="068380D7" w14:textId="77777777" w:rsidR="00BB31B4" w:rsidRPr="00BB31B4" w:rsidRDefault="00BB31B4" w:rsidP="00BB31B4">
      <w:pPr>
        <w:widowControl w:val="0"/>
        <w:tabs>
          <w:tab w:val="left" w:pos="822"/>
        </w:tabs>
        <w:spacing w:after="0" w:line="300" w:lineRule="exact"/>
        <w:ind w:left="720" w:right="131"/>
        <w:jc w:val="both"/>
        <w:rPr>
          <w:rFonts w:ascii="Times New Roman" w:hAnsi="Times New Roman" w:cs="Times New Roman"/>
          <w:b/>
          <w:bCs/>
          <w:i/>
          <w:lang w:eastAsia="en-US"/>
        </w:rPr>
      </w:pPr>
    </w:p>
    <w:p w14:paraId="7DF279F7" w14:textId="77777777" w:rsidR="00BB31B4" w:rsidRPr="00BB31B4" w:rsidRDefault="00BB31B4" w:rsidP="00173EE4">
      <w:pPr>
        <w:widowControl w:val="0"/>
        <w:numPr>
          <w:ilvl w:val="0"/>
          <w:numId w:val="19"/>
        </w:numPr>
        <w:tabs>
          <w:tab w:val="left" w:pos="822"/>
        </w:tabs>
        <w:spacing w:after="0" w:line="300" w:lineRule="exact"/>
        <w:ind w:right="131"/>
        <w:jc w:val="both"/>
        <w:rPr>
          <w:rFonts w:ascii="Times New Roman" w:hAnsi="Times New Roman" w:cs="Times New Roman"/>
          <w:b/>
          <w:bCs/>
          <w:i/>
          <w:lang w:eastAsia="en-US"/>
        </w:rPr>
      </w:pPr>
      <w:r w:rsidRPr="00BB31B4">
        <w:rPr>
          <w:rFonts w:ascii="Times New Roman" w:hAnsi="Times New Roman" w:cs="Times New Roman"/>
          <w:b/>
          <w:bCs/>
          <w:spacing w:val="-13"/>
          <w:lang w:eastAsia="en-US"/>
        </w:rPr>
        <w:t>W</w:t>
      </w:r>
      <w:r w:rsidRPr="00BB31B4">
        <w:rPr>
          <w:rFonts w:ascii="Times New Roman" w:hAnsi="Times New Roman" w:cs="Times New Roman"/>
          <w:b/>
          <w:bCs/>
          <w:spacing w:val="10"/>
          <w:lang w:eastAsia="en-US"/>
        </w:rPr>
        <w:t>e</w:t>
      </w:r>
      <w:r w:rsidRPr="00BB31B4">
        <w:rPr>
          <w:rFonts w:ascii="Times New Roman" w:hAnsi="Times New Roman" w:cs="Times New Roman"/>
          <w:b/>
          <w:bCs/>
          <w:lang w:eastAsia="en-US"/>
        </w:rPr>
        <w:t>njun Du</w:t>
      </w:r>
      <w:r w:rsidRPr="00BB31B4">
        <w:rPr>
          <w:rFonts w:ascii="Times New Roman" w:hAnsi="Times New Roman" w:cs="Times New Roman"/>
          <w:b/>
          <w:bCs/>
        </w:rPr>
        <w:t>,</w:t>
      </w:r>
      <w:r w:rsidRPr="00BB31B4">
        <w:rPr>
          <w:rFonts w:ascii="Times New Roman" w:hAnsi="Times New Roman" w:cs="Times New Roman"/>
          <w:lang w:eastAsia="en-US"/>
        </w:rPr>
        <w:t>*</w:t>
      </w:r>
      <w:r w:rsidRPr="00BB31B4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E</w:t>
      </w:r>
      <w:r w:rsidRPr="00BB31B4">
        <w:rPr>
          <w:rFonts w:ascii="Times New Roman" w:hAnsi="Times New Roman" w:cs="Times New Roman"/>
          <w:spacing w:val="10"/>
          <w:lang w:eastAsia="en-US"/>
        </w:rPr>
        <w:t>m</w:t>
      </w:r>
      <w:r w:rsidRPr="00BB31B4">
        <w:rPr>
          <w:rFonts w:ascii="Times New Roman" w:hAnsi="Times New Roman" w:cs="Times New Roman"/>
          <w:lang w:eastAsia="en-US"/>
        </w:rPr>
        <w:t>ily</w:t>
      </w:r>
      <w:r w:rsidRPr="00BB31B4">
        <w:rPr>
          <w:rFonts w:ascii="Times New Roman" w:hAnsi="Times New Roman" w:cs="Times New Roman"/>
          <w:spacing w:val="35"/>
          <w:lang w:eastAsia="en-US"/>
        </w:rPr>
        <w:t xml:space="preserve"> </w:t>
      </w:r>
      <w:r w:rsidRPr="00BB31B4">
        <w:rPr>
          <w:rFonts w:ascii="Times New Roman" w:hAnsi="Times New Roman" w:cs="Times New Roman"/>
          <w:spacing w:val="-12"/>
          <w:lang w:eastAsia="en-US"/>
        </w:rPr>
        <w:t>A</w:t>
      </w:r>
      <w:r w:rsidRPr="00BB31B4">
        <w:rPr>
          <w:rFonts w:ascii="Times New Roman" w:hAnsi="Times New Roman" w:cs="Times New Roman"/>
          <w:lang w:eastAsia="en-US"/>
        </w:rPr>
        <w:t>.</w:t>
      </w:r>
      <w:r w:rsidRPr="00BB31B4">
        <w:rPr>
          <w:rFonts w:ascii="Times New Roman" w:hAnsi="Times New Roman" w:cs="Times New Roman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Francko</w:t>
      </w:r>
      <w:r w:rsidRPr="00BB31B4">
        <w:rPr>
          <w:rFonts w:ascii="Times New Roman" w:hAnsi="Times New Roman" w:cs="Times New Roman"/>
          <w:spacing w:val="11"/>
          <w:lang w:eastAsia="en-US"/>
        </w:rPr>
        <w:t>w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spacing w:val="10"/>
          <w:lang w:eastAsia="en-US"/>
        </w:rPr>
        <w:t>a</w:t>
      </w:r>
      <w:r w:rsidRPr="00BB31B4">
        <w:rPr>
          <w:rFonts w:ascii="Times New Roman" w:hAnsi="Times New Roman" w:cs="Times New Roman"/>
          <w:spacing w:val="2"/>
          <w:lang w:eastAsia="en-US"/>
        </w:rPr>
        <w:t>k</w:t>
      </w:r>
      <w:r w:rsidRPr="00BB31B4">
        <w:rPr>
          <w:rFonts w:ascii="Times New Roman" w:hAnsi="Times New Roman" w:cs="Times New Roman"/>
          <w:lang w:eastAsia="en-US"/>
        </w:rPr>
        <w:t>, L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spacing w:val="10"/>
          <w:lang w:eastAsia="en-US"/>
        </w:rPr>
        <w:t>n</w:t>
      </w:r>
      <w:r w:rsidRPr="00BB31B4">
        <w:rPr>
          <w:rFonts w:ascii="Times New Roman" w:hAnsi="Times New Roman" w:cs="Times New Roman"/>
          <w:spacing w:val="-13"/>
          <w:lang w:eastAsia="en-US"/>
        </w:rPr>
        <w:t>g</w:t>
      </w:r>
      <w:r w:rsidRPr="00BB31B4">
        <w:rPr>
          <w:rFonts w:ascii="Times New Roman" w:hAnsi="Times New Roman" w:cs="Times New Roman"/>
          <w:lang w:eastAsia="en-US"/>
        </w:rPr>
        <w:t>y</w:t>
      </w:r>
      <w:r w:rsidRPr="00BB31B4">
        <w:rPr>
          <w:rFonts w:ascii="Times New Roman" w:hAnsi="Times New Roman" w:cs="Times New Roman"/>
          <w:spacing w:val="10"/>
          <w:lang w:eastAsia="en-US"/>
        </w:rPr>
        <w:t>a</w:t>
      </w:r>
      <w:r w:rsidRPr="00BB31B4">
        <w:rPr>
          <w:rFonts w:ascii="Times New Roman" w:hAnsi="Times New Roman" w:cs="Times New Roman"/>
          <w:lang w:eastAsia="en-US"/>
        </w:rPr>
        <w:t>o Li</w:t>
      </w:r>
      <w:r w:rsidRPr="00BB31B4">
        <w:rPr>
          <w:rFonts w:ascii="Times New Roman" w:hAnsi="Times New Roman" w:cs="Times New Roman"/>
        </w:rPr>
        <w:t xml:space="preserve">, </w:t>
      </w:r>
      <w:r w:rsidRPr="00BB31B4">
        <w:rPr>
          <w:rFonts w:ascii="Times New Roman" w:hAnsi="Times New Roman" w:cs="Times New Roman"/>
          <w:spacing w:val="10"/>
          <w:lang w:eastAsia="en-US"/>
        </w:rPr>
        <w:t>Y</w:t>
      </w:r>
      <w:r w:rsidRPr="00BB31B4">
        <w:rPr>
          <w:rFonts w:ascii="Times New Roman" w:hAnsi="Times New Roman" w:cs="Times New Roman"/>
          <w:lang w:eastAsia="en-US"/>
        </w:rPr>
        <w:t>i Xu “Synthe</w:t>
      </w:r>
      <w:r w:rsidRPr="00BB31B4">
        <w:rPr>
          <w:rFonts w:ascii="Times New Roman" w:hAnsi="Times New Roman" w:cs="Times New Roman"/>
          <w:spacing w:val="10"/>
          <w:lang w:eastAsia="en-US"/>
        </w:rPr>
        <w:t>s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s</w:t>
      </w:r>
      <w:r w:rsidRPr="00BB31B4">
        <w:rPr>
          <w:rFonts w:ascii="Times New Roman" w:hAnsi="Times New Roman" w:cs="Times New Roman"/>
          <w:spacing w:val="35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 xml:space="preserve">of </w:t>
      </w:r>
      <w:r w:rsidRPr="00BB31B4">
        <w:rPr>
          <w:rFonts w:ascii="Times New Roman" w:hAnsi="Times New Roman" w:cs="Times New Roman"/>
          <w:spacing w:val="10"/>
          <w:lang w:eastAsia="en-US"/>
        </w:rPr>
        <w:t>p</w:t>
      </w:r>
      <w:r w:rsidRPr="00BB31B4">
        <w:rPr>
          <w:rFonts w:ascii="Times New Roman" w:hAnsi="Times New Roman" w:cs="Times New Roman"/>
          <w:lang w:eastAsia="en-US"/>
        </w:rPr>
        <w:t>o</w:t>
      </w:r>
      <w:r w:rsidRPr="00BB31B4">
        <w:rPr>
          <w:rFonts w:ascii="Times New Roman" w:hAnsi="Times New Roman" w:cs="Times New Roman"/>
          <w:spacing w:val="-13"/>
          <w:lang w:eastAsia="en-US"/>
        </w:rPr>
        <w:t>l</w:t>
      </w:r>
      <w:r w:rsidRPr="00BB31B4">
        <w:rPr>
          <w:rFonts w:ascii="Times New Roman" w:hAnsi="Times New Roman" w:cs="Times New Roman"/>
          <w:lang w:eastAsia="en-US"/>
        </w:rPr>
        <w:t>ysaccha</w:t>
      </w:r>
      <w:r w:rsidRPr="00BB31B4">
        <w:rPr>
          <w:rFonts w:ascii="Times New Roman" w:hAnsi="Times New Roman" w:cs="Times New Roman"/>
          <w:spacing w:val="11"/>
          <w:lang w:eastAsia="en-US"/>
        </w:rPr>
        <w:t>r</w:t>
      </w:r>
      <w:r w:rsidRPr="00BB31B4">
        <w:rPr>
          <w:rFonts w:ascii="Times New Roman" w:hAnsi="Times New Roman" w:cs="Times New Roman"/>
          <w:lang w:eastAsia="en-US"/>
        </w:rPr>
        <w:t>ide</w:t>
      </w:r>
      <w:r w:rsidRPr="00BB31B4">
        <w:rPr>
          <w:rFonts w:ascii="Times New Roman" w:hAnsi="Times New Roman" w:cs="Times New Roman"/>
          <w:spacing w:val="12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thro</w:t>
      </w:r>
      <w:r w:rsidRPr="00BB31B4">
        <w:rPr>
          <w:rFonts w:ascii="Times New Roman" w:hAnsi="Times New Roman" w:cs="Times New Roman"/>
          <w:spacing w:val="10"/>
          <w:lang w:eastAsia="en-US"/>
        </w:rPr>
        <w:t>u</w:t>
      </w:r>
      <w:r w:rsidRPr="00BB31B4">
        <w:rPr>
          <w:rFonts w:ascii="Times New Roman" w:hAnsi="Times New Roman" w:cs="Times New Roman"/>
          <w:spacing w:val="-13"/>
          <w:lang w:eastAsia="en-US"/>
        </w:rPr>
        <w:t>g</w:t>
      </w:r>
      <w:r w:rsidRPr="00BB31B4">
        <w:rPr>
          <w:rFonts w:ascii="Times New Roman" w:hAnsi="Times New Roman" w:cs="Times New Roman"/>
          <w:lang w:eastAsia="en-US"/>
        </w:rPr>
        <w:t>h</w:t>
      </w:r>
      <w:r w:rsidRPr="00BB31B4">
        <w:rPr>
          <w:rFonts w:ascii="Times New Roman" w:hAnsi="Times New Roman" w:cs="Times New Roman"/>
          <w:spacing w:val="20"/>
          <w:lang w:eastAsia="en-US"/>
        </w:rPr>
        <w:t xml:space="preserve"> </w:t>
      </w:r>
      <w:r w:rsidRPr="00BB31B4">
        <w:rPr>
          <w:rFonts w:ascii="Times New Roman" w:hAnsi="Times New Roman" w:cs="Times New Roman"/>
          <w:spacing w:val="10"/>
          <w:lang w:eastAsia="en-US"/>
        </w:rPr>
        <w:t>T</w:t>
      </w:r>
      <w:r w:rsidRPr="00BB31B4">
        <w:rPr>
          <w:rFonts w:ascii="Times New Roman" w:hAnsi="Times New Roman" w:cs="Times New Roman"/>
          <w:lang w:eastAsia="en-US"/>
        </w:rPr>
        <w:t>B</w:t>
      </w:r>
      <w:r w:rsidRPr="00BB31B4">
        <w:rPr>
          <w:rFonts w:ascii="Times New Roman" w:hAnsi="Times New Roman" w:cs="Times New Roman"/>
          <w:spacing w:val="-13"/>
          <w:lang w:eastAsia="en-US"/>
        </w:rPr>
        <w:t>A</w:t>
      </w:r>
      <w:r w:rsidRPr="00BB31B4">
        <w:rPr>
          <w:rFonts w:ascii="Times New Roman" w:hAnsi="Times New Roman" w:cs="Times New Roman"/>
          <w:spacing w:val="11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-me</w:t>
      </w:r>
      <w:r w:rsidRPr="00BB31B4">
        <w:rPr>
          <w:rFonts w:ascii="Times New Roman" w:hAnsi="Times New Roman" w:cs="Times New Roman"/>
          <w:spacing w:val="10"/>
          <w:lang w:eastAsia="en-US"/>
        </w:rPr>
        <w:t>d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a</w:t>
      </w:r>
      <w:r w:rsidRPr="00BB31B4">
        <w:rPr>
          <w:rFonts w:ascii="Times New Roman" w:hAnsi="Times New Roman" w:cs="Times New Roman"/>
          <w:spacing w:val="10"/>
          <w:lang w:eastAsia="en-US"/>
        </w:rPr>
        <w:t>t</w:t>
      </w:r>
      <w:r w:rsidRPr="00BB31B4">
        <w:rPr>
          <w:rFonts w:ascii="Times New Roman" w:hAnsi="Times New Roman" w:cs="Times New Roman"/>
          <w:lang w:eastAsia="en-US"/>
        </w:rPr>
        <w:t>ed</w:t>
      </w:r>
      <w:r w:rsidRPr="00BB31B4">
        <w:rPr>
          <w:rFonts w:ascii="Times New Roman" w:hAnsi="Times New Roman" w:cs="Times New Roman"/>
          <w:spacing w:val="22"/>
          <w:lang w:eastAsia="en-US"/>
        </w:rPr>
        <w:t xml:space="preserve"> </w:t>
      </w:r>
      <w:r w:rsidRPr="00BB31B4">
        <w:rPr>
          <w:rFonts w:ascii="Times New Roman" w:hAnsi="Times New Roman" w:cs="Times New Roman"/>
          <w:spacing w:val="10"/>
          <w:lang w:eastAsia="en-US"/>
        </w:rPr>
        <w:t>g</w:t>
      </w:r>
      <w:r w:rsidRPr="00BB31B4">
        <w:rPr>
          <w:rFonts w:ascii="Times New Roman" w:hAnsi="Times New Roman" w:cs="Times New Roman"/>
          <w:spacing w:val="-13"/>
          <w:lang w:eastAsia="en-US"/>
        </w:rPr>
        <w:t>l</w:t>
      </w:r>
      <w:r w:rsidRPr="00BB31B4">
        <w:rPr>
          <w:rFonts w:ascii="Times New Roman" w:hAnsi="Times New Roman" w:cs="Times New Roman"/>
          <w:lang w:eastAsia="en-US"/>
        </w:rPr>
        <w:t>ycos</w:t>
      </w:r>
      <w:r w:rsidRPr="00BB31B4">
        <w:rPr>
          <w:rFonts w:ascii="Times New Roman" w:hAnsi="Times New Roman" w:cs="Times New Roman"/>
          <w:spacing w:val="10"/>
          <w:lang w:eastAsia="en-US"/>
        </w:rPr>
        <w:t>y</w:t>
      </w:r>
      <w:r w:rsidRPr="00BB31B4">
        <w:rPr>
          <w:rFonts w:ascii="Times New Roman" w:hAnsi="Times New Roman" w:cs="Times New Roman"/>
          <w:lang w:eastAsia="en-US"/>
        </w:rPr>
        <w:t>la</w:t>
      </w:r>
      <w:r w:rsidRPr="00BB31B4">
        <w:rPr>
          <w:rFonts w:ascii="Times New Roman" w:hAnsi="Times New Roman" w:cs="Times New Roman"/>
          <w:spacing w:val="11"/>
          <w:lang w:eastAsia="en-US"/>
        </w:rPr>
        <w:t>t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on”</w:t>
      </w:r>
      <w:r w:rsidRPr="00BB31B4">
        <w:rPr>
          <w:rFonts w:ascii="Times New Roman" w:hAnsi="Times New Roman" w:cs="Times New Roman"/>
          <w:spacing w:val="20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246</w:t>
      </w:r>
      <w:r w:rsidRPr="00BB31B4">
        <w:rPr>
          <w:rFonts w:ascii="Times New Roman" w:hAnsi="Times New Roman" w:cs="Times New Roman"/>
          <w:vertAlign w:val="superscript"/>
        </w:rPr>
        <w:t>th</w:t>
      </w:r>
      <w:r w:rsidRPr="00BB31B4">
        <w:rPr>
          <w:rFonts w:ascii="Times New Roman" w:hAnsi="Times New Roman" w:cs="Times New Roman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Na</w:t>
      </w:r>
      <w:r w:rsidRPr="00BB31B4">
        <w:rPr>
          <w:rFonts w:ascii="Times New Roman" w:hAnsi="Times New Roman" w:cs="Times New Roman"/>
          <w:spacing w:val="10"/>
          <w:lang w:eastAsia="en-US"/>
        </w:rPr>
        <w:t>t</w:t>
      </w:r>
      <w:r w:rsidRPr="00BB31B4">
        <w:rPr>
          <w:rFonts w:ascii="Times New Roman" w:hAnsi="Times New Roman" w:cs="Times New Roman"/>
          <w:lang w:eastAsia="en-US"/>
        </w:rPr>
        <w:t>ion</w:t>
      </w:r>
      <w:r w:rsidRPr="00BB31B4">
        <w:rPr>
          <w:rFonts w:ascii="Times New Roman" w:hAnsi="Times New Roman" w:cs="Times New Roman"/>
          <w:spacing w:val="10"/>
          <w:lang w:eastAsia="en-US"/>
        </w:rPr>
        <w:t>a</w:t>
      </w:r>
      <w:r w:rsidRPr="00BB31B4">
        <w:rPr>
          <w:rFonts w:ascii="Times New Roman" w:hAnsi="Times New Roman" w:cs="Times New Roman"/>
          <w:lang w:eastAsia="en-US"/>
        </w:rPr>
        <w:t>l</w:t>
      </w:r>
      <w:r w:rsidRPr="00BB31B4">
        <w:rPr>
          <w:rFonts w:ascii="Times New Roman" w:hAnsi="Times New Roman" w:cs="Times New Roman"/>
          <w:spacing w:val="19"/>
          <w:lang w:eastAsia="en-US"/>
        </w:rPr>
        <w:t xml:space="preserve"> </w:t>
      </w:r>
      <w:r w:rsidRPr="00BB31B4">
        <w:rPr>
          <w:rFonts w:ascii="Times New Roman" w:hAnsi="Times New Roman" w:cs="Times New Roman"/>
          <w:spacing w:val="-12"/>
          <w:lang w:eastAsia="en-US"/>
        </w:rPr>
        <w:t>A</w:t>
      </w:r>
      <w:r w:rsidRPr="00BB31B4">
        <w:rPr>
          <w:rFonts w:ascii="Times New Roman" w:hAnsi="Times New Roman" w:cs="Times New Roman"/>
          <w:lang w:eastAsia="en-US"/>
        </w:rPr>
        <w:t>CS</w:t>
      </w:r>
      <w:r w:rsidRPr="00BB31B4">
        <w:rPr>
          <w:rFonts w:ascii="Times New Roman" w:hAnsi="Times New Roman" w:cs="Times New Roman"/>
          <w:spacing w:val="20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me</w:t>
      </w:r>
      <w:r w:rsidRPr="00BB31B4">
        <w:rPr>
          <w:rFonts w:ascii="Times New Roman" w:hAnsi="Times New Roman" w:cs="Times New Roman"/>
          <w:spacing w:val="11"/>
          <w:lang w:eastAsia="en-US"/>
        </w:rPr>
        <w:t>e</w:t>
      </w:r>
      <w:r w:rsidRPr="00BB31B4">
        <w:rPr>
          <w:rFonts w:ascii="Times New Roman" w:hAnsi="Times New Roman" w:cs="Times New Roman"/>
          <w:spacing w:val="10"/>
          <w:lang w:eastAsia="en-US"/>
        </w:rPr>
        <w:t>t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spacing w:val="10"/>
          <w:lang w:eastAsia="en-US"/>
        </w:rPr>
        <w:t>n</w:t>
      </w:r>
      <w:r w:rsidRPr="00BB31B4">
        <w:rPr>
          <w:rFonts w:ascii="Times New Roman" w:hAnsi="Times New Roman" w:cs="Times New Roman"/>
          <w:spacing w:val="-13"/>
          <w:lang w:eastAsia="en-US"/>
        </w:rPr>
        <w:t>g</w:t>
      </w:r>
      <w:r w:rsidRPr="00BB31B4">
        <w:rPr>
          <w:rFonts w:ascii="Times New Roman" w:hAnsi="Times New Roman" w:cs="Times New Roman"/>
          <w:lang w:eastAsia="en-US"/>
        </w:rPr>
        <w:t>,</w:t>
      </w:r>
      <w:r w:rsidRPr="00BB31B4">
        <w:rPr>
          <w:rFonts w:ascii="Times New Roman" w:hAnsi="Times New Roman" w:cs="Times New Roman"/>
          <w:spacing w:val="26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September</w:t>
      </w:r>
      <w:r w:rsidRPr="00BB31B4">
        <w:rPr>
          <w:rFonts w:ascii="Times New Roman" w:hAnsi="Times New Roman" w:cs="Times New Roman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12,</w:t>
      </w:r>
      <w:r w:rsidRPr="00BB31B4">
        <w:rPr>
          <w:rFonts w:ascii="Times New Roman" w:hAnsi="Times New Roman" w:cs="Times New Roman"/>
        </w:rPr>
        <w:t xml:space="preserve"> 2013, </w:t>
      </w:r>
      <w:r w:rsidRPr="00BB31B4">
        <w:rPr>
          <w:rFonts w:ascii="Times New Roman" w:hAnsi="Times New Roman" w:cs="Times New Roman"/>
          <w:lang w:eastAsia="en-US"/>
        </w:rPr>
        <w:t>Indianap</w:t>
      </w:r>
      <w:r w:rsidRPr="00BB31B4">
        <w:rPr>
          <w:rFonts w:ascii="Times New Roman" w:hAnsi="Times New Roman" w:cs="Times New Roman"/>
          <w:spacing w:val="10"/>
          <w:lang w:eastAsia="en-US"/>
        </w:rPr>
        <w:t>o</w:t>
      </w:r>
      <w:r w:rsidRPr="00BB31B4">
        <w:rPr>
          <w:rFonts w:ascii="Times New Roman" w:hAnsi="Times New Roman" w:cs="Times New Roman"/>
          <w:lang w:eastAsia="en-US"/>
        </w:rPr>
        <w:t>lis,</w:t>
      </w:r>
      <w:r w:rsidRPr="00BB31B4">
        <w:rPr>
          <w:rFonts w:ascii="Times New Roman" w:hAnsi="Times New Roman" w:cs="Times New Roman"/>
          <w:spacing w:val="34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IN.</w:t>
      </w:r>
      <w:r w:rsidRPr="00BB31B4">
        <w:rPr>
          <w:rFonts w:ascii="Times New Roman" w:hAnsi="Times New Roman" w:cs="Times New Roman"/>
          <w:spacing w:val="19"/>
          <w:lang w:eastAsia="en-US"/>
        </w:rPr>
        <w:t xml:space="preserve"> </w:t>
      </w:r>
    </w:p>
    <w:p w14:paraId="5A3DEBF8" w14:textId="77777777" w:rsidR="00BB31B4" w:rsidRPr="00BB31B4" w:rsidRDefault="00BB31B4" w:rsidP="00BB31B4">
      <w:pPr>
        <w:widowControl w:val="0"/>
        <w:tabs>
          <w:tab w:val="left" w:pos="822"/>
        </w:tabs>
        <w:spacing w:after="0" w:line="300" w:lineRule="exact"/>
        <w:ind w:left="720" w:right="131"/>
        <w:jc w:val="both"/>
        <w:rPr>
          <w:rFonts w:ascii="Times New Roman" w:hAnsi="Times New Roman" w:cs="Times New Roman"/>
          <w:b/>
          <w:bCs/>
          <w:i/>
          <w:lang w:eastAsia="en-US"/>
        </w:rPr>
      </w:pPr>
    </w:p>
    <w:p w14:paraId="14927106" w14:textId="77777777" w:rsidR="00BB31B4" w:rsidRPr="00BB31B4" w:rsidRDefault="00BB31B4" w:rsidP="00173EE4">
      <w:pPr>
        <w:widowControl w:val="0"/>
        <w:numPr>
          <w:ilvl w:val="0"/>
          <w:numId w:val="19"/>
        </w:numPr>
        <w:tabs>
          <w:tab w:val="left" w:pos="822"/>
        </w:tabs>
        <w:spacing w:after="0" w:line="300" w:lineRule="exact"/>
        <w:ind w:right="121"/>
        <w:jc w:val="both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b/>
          <w:bCs/>
          <w:spacing w:val="-13"/>
          <w:lang w:eastAsia="en-US"/>
        </w:rPr>
        <w:t>W</w:t>
      </w:r>
      <w:r w:rsidRPr="00BB31B4">
        <w:rPr>
          <w:rFonts w:ascii="Times New Roman" w:hAnsi="Times New Roman" w:cs="Times New Roman"/>
          <w:b/>
          <w:bCs/>
          <w:spacing w:val="10"/>
          <w:lang w:eastAsia="en-US"/>
        </w:rPr>
        <w:t>e</w:t>
      </w:r>
      <w:r w:rsidRPr="00BB31B4">
        <w:rPr>
          <w:rFonts w:ascii="Times New Roman" w:hAnsi="Times New Roman" w:cs="Times New Roman"/>
          <w:b/>
          <w:bCs/>
          <w:lang w:eastAsia="en-US"/>
        </w:rPr>
        <w:t>njun</w:t>
      </w:r>
      <w:r w:rsidRPr="00BB31B4">
        <w:rPr>
          <w:rFonts w:ascii="Times New Roman" w:hAnsi="Times New Roman" w:cs="Times New Roman"/>
          <w:b/>
          <w:bCs/>
          <w:spacing w:val="25"/>
          <w:lang w:eastAsia="en-US"/>
        </w:rPr>
        <w:t xml:space="preserve"> </w:t>
      </w:r>
      <w:r w:rsidRPr="00BB31B4">
        <w:rPr>
          <w:rFonts w:ascii="Times New Roman" w:hAnsi="Times New Roman" w:cs="Times New Roman"/>
          <w:b/>
          <w:bCs/>
          <w:lang w:eastAsia="en-US"/>
        </w:rPr>
        <w:t>D</w:t>
      </w:r>
      <w:r w:rsidRPr="00BB31B4">
        <w:rPr>
          <w:rFonts w:ascii="Times New Roman" w:hAnsi="Times New Roman" w:cs="Times New Roman"/>
          <w:b/>
          <w:bCs/>
          <w:spacing w:val="12"/>
          <w:lang w:eastAsia="en-US"/>
        </w:rPr>
        <w:t>u</w:t>
      </w:r>
      <w:r w:rsidRPr="00BB31B4">
        <w:rPr>
          <w:rFonts w:ascii="Times New Roman" w:hAnsi="Times New Roman" w:cs="Times New Roman"/>
          <w:b/>
          <w:bCs/>
          <w:spacing w:val="12"/>
        </w:rPr>
        <w:t>,</w:t>
      </w:r>
      <w:r w:rsidRPr="00BB31B4">
        <w:rPr>
          <w:rFonts w:ascii="Times New Roman" w:hAnsi="Times New Roman" w:cs="Times New Roman"/>
          <w:lang w:eastAsia="en-US"/>
        </w:rPr>
        <w:t>*</w:t>
      </w:r>
      <w:r w:rsidRPr="00BB31B4">
        <w:rPr>
          <w:rFonts w:ascii="Times New Roman" w:hAnsi="Times New Roman" w:cs="Times New Roman"/>
          <w:b/>
          <w:bCs/>
        </w:rPr>
        <w:t xml:space="preserve"> </w:t>
      </w:r>
      <w:r w:rsidRPr="00BB31B4">
        <w:rPr>
          <w:rFonts w:ascii="Times New Roman" w:hAnsi="Times New Roman" w:cs="Times New Roman"/>
          <w:b/>
          <w:bCs/>
          <w:lang w:eastAsia="en-US"/>
        </w:rPr>
        <w:t>“</w:t>
      </w:r>
      <w:r w:rsidRPr="00BB31B4">
        <w:rPr>
          <w:rFonts w:ascii="Times New Roman" w:hAnsi="Times New Roman" w:cs="Times New Roman"/>
          <w:lang w:eastAsia="en-US"/>
        </w:rPr>
        <w:t>Synthe</w:t>
      </w:r>
      <w:r w:rsidRPr="00BB31B4">
        <w:rPr>
          <w:rFonts w:ascii="Times New Roman" w:hAnsi="Times New Roman" w:cs="Times New Roman"/>
          <w:spacing w:val="10"/>
          <w:lang w:eastAsia="en-US"/>
        </w:rPr>
        <w:t>s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s</w:t>
      </w:r>
      <w:r w:rsidRPr="00BB31B4">
        <w:rPr>
          <w:rFonts w:ascii="Times New Roman" w:hAnsi="Times New Roman" w:cs="Times New Roman"/>
          <w:spacing w:val="26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of</w:t>
      </w:r>
      <w:r w:rsidRPr="00BB31B4">
        <w:rPr>
          <w:rFonts w:ascii="Times New Roman" w:hAnsi="Times New Roman" w:cs="Times New Roman"/>
          <w:spacing w:val="25"/>
          <w:lang w:eastAsia="en-US"/>
        </w:rPr>
        <w:t xml:space="preserve"> </w:t>
      </w:r>
      <w:r w:rsidRPr="00BB31B4">
        <w:rPr>
          <w:rFonts w:ascii="Times New Roman" w:hAnsi="Times New Roman" w:cs="Times New Roman"/>
          <w:spacing w:val="10"/>
          <w:lang w:eastAsia="en-US"/>
        </w:rPr>
        <w:t>h</w:t>
      </w:r>
      <w:r w:rsidRPr="00BB31B4">
        <w:rPr>
          <w:rFonts w:ascii="Times New Roman" w:hAnsi="Times New Roman" w:cs="Times New Roman"/>
          <w:lang w:eastAsia="en-US"/>
        </w:rPr>
        <w:t>i</w:t>
      </w:r>
      <w:r w:rsidRPr="00BB31B4">
        <w:rPr>
          <w:rFonts w:ascii="Times New Roman" w:hAnsi="Times New Roman" w:cs="Times New Roman"/>
          <w:spacing w:val="-13"/>
          <w:lang w:eastAsia="en-US"/>
        </w:rPr>
        <w:t>g</w:t>
      </w:r>
      <w:r w:rsidRPr="00BB31B4">
        <w:rPr>
          <w:rFonts w:ascii="Times New Roman" w:hAnsi="Times New Roman" w:cs="Times New Roman"/>
          <w:spacing w:val="10"/>
          <w:lang w:eastAsia="en-US"/>
        </w:rPr>
        <w:t>h</w:t>
      </w:r>
      <w:r w:rsidRPr="00BB31B4">
        <w:rPr>
          <w:rFonts w:ascii="Times New Roman" w:hAnsi="Times New Roman" w:cs="Times New Roman"/>
          <w:spacing w:val="-13"/>
          <w:lang w:eastAsia="en-US"/>
        </w:rPr>
        <w:t>l</w:t>
      </w:r>
      <w:r w:rsidRPr="00BB31B4">
        <w:rPr>
          <w:rFonts w:ascii="Times New Roman" w:hAnsi="Times New Roman" w:cs="Times New Roman"/>
          <w:lang w:eastAsia="en-US"/>
        </w:rPr>
        <w:t>y</w:t>
      </w:r>
      <w:r w:rsidRPr="00BB31B4">
        <w:rPr>
          <w:rFonts w:ascii="Times New Roman" w:hAnsi="Times New Roman" w:cs="Times New Roman"/>
          <w:spacing w:val="26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p</w:t>
      </w:r>
      <w:r w:rsidRPr="00BB31B4">
        <w:rPr>
          <w:rFonts w:ascii="Times New Roman" w:hAnsi="Times New Roman" w:cs="Times New Roman"/>
          <w:spacing w:val="2"/>
          <w:lang w:eastAsia="en-US"/>
        </w:rPr>
        <w:t>H</w:t>
      </w:r>
      <w:r w:rsidRPr="00BB31B4">
        <w:rPr>
          <w:rFonts w:ascii="Times New Roman" w:hAnsi="Times New Roman" w:cs="Times New Roman"/>
          <w:lang w:eastAsia="en-US"/>
        </w:rPr>
        <w:t>-</w:t>
      </w:r>
      <w:r w:rsidRPr="00BB31B4">
        <w:rPr>
          <w:rFonts w:ascii="Times New Roman" w:hAnsi="Times New Roman" w:cs="Times New Roman"/>
          <w:spacing w:val="10"/>
          <w:lang w:eastAsia="en-US"/>
        </w:rPr>
        <w:t>r</w:t>
      </w:r>
      <w:r w:rsidRPr="00BB31B4">
        <w:rPr>
          <w:rFonts w:ascii="Times New Roman" w:hAnsi="Times New Roman" w:cs="Times New Roman"/>
          <w:lang w:eastAsia="en-US"/>
        </w:rPr>
        <w:t>espon</w:t>
      </w:r>
      <w:r w:rsidRPr="00BB31B4">
        <w:rPr>
          <w:rFonts w:ascii="Times New Roman" w:hAnsi="Times New Roman" w:cs="Times New Roman"/>
          <w:spacing w:val="10"/>
          <w:lang w:eastAsia="en-US"/>
        </w:rPr>
        <w:t>s</w:t>
      </w:r>
      <w:r w:rsidRPr="00BB31B4">
        <w:rPr>
          <w:rFonts w:ascii="Times New Roman" w:hAnsi="Times New Roman" w:cs="Times New Roman"/>
          <w:lang w:eastAsia="en-US"/>
        </w:rPr>
        <w:t>ive</w:t>
      </w:r>
      <w:r w:rsidRPr="00BB31B4">
        <w:rPr>
          <w:rFonts w:ascii="Times New Roman" w:hAnsi="Times New Roman" w:cs="Times New Roman"/>
          <w:spacing w:val="26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s</w:t>
      </w:r>
      <w:r w:rsidRPr="00BB31B4">
        <w:rPr>
          <w:rFonts w:ascii="Times New Roman" w:hAnsi="Times New Roman" w:cs="Times New Roman"/>
          <w:spacing w:val="10"/>
          <w:lang w:eastAsia="en-US"/>
        </w:rPr>
        <w:t>u</w:t>
      </w:r>
      <w:r w:rsidRPr="00BB31B4">
        <w:rPr>
          <w:rFonts w:ascii="Times New Roman" w:hAnsi="Times New Roman" w:cs="Times New Roman"/>
          <w:spacing w:val="-10"/>
          <w:lang w:eastAsia="en-US"/>
        </w:rPr>
        <w:t>g</w:t>
      </w:r>
      <w:r w:rsidRPr="00BB31B4">
        <w:rPr>
          <w:rFonts w:ascii="Times New Roman" w:hAnsi="Times New Roman" w:cs="Times New Roman"/>
          <w:lang w:eastAsia="en-US"/>
        </w:rPr>
        <w:t>ar</w:t>
      </w:r>
      <w:r w:rsidRPr="00BB31B4">
        <w:rPr>
          <w:rFonts w:ascii="Times New Roman" w:hAnsi="Times New Roman" w:cs="Times New Roman"/>
          <w:spacing w:val="25"/>
          <w:lang w:eastAsia="en-US"/>
        </w:rPr>
        <w:t xml:space="preserve"> </w:t>
      </w:r>
      <w:r w:rsidRPr="00BB31B4">
        <w:rPr>
          <w:rFonts w:ascii="Times New Roman" w:hAnsi="Times New Roman" w:cs="Times New Roman"/>
          <w:spacing w:val="11"/>
          <w:lang w:eastAsia="en-US"/>
        </w:rPr>
        <w:t>p</w:t>
      </w:r>
      <w:r w:rsidRPr="00BB31B4">
        <w:rPr>
          <w:rFonts w:ascii="Times New Roman" w:hAnsi="Times New Roman" w:cs="Times New Roman"/>
          <w:lang w:eastAsia="en-US"/>
        </w:rPr>
        <w:t>o</w:t>
      </w:r>
      <w:r w:rsidRPr="00BB31B4">
        <w:rPr>
          <w:rFonts w:ascii="Times New Roman" w:hAnsi="Times New Roman" w:cs="Times New Roman"/>
          <w:spacing w:val="-13"/>
          <w:lang w:eastAsia="en-US"/>
        </w:rPr>
        <w:t>l</w:t>
      </w:r>
      <w:r w:rsidRPr="00BB31B4">
        <w:rPr>
          <w:rFonts w:ascii="Times New Roman" w:hAnsi="Times New Roman" w:cs="Times New Roman"/>
          <w:lang w:eastAsia="en-US"/>
        </w:rPr>
        <w:t>y(1</w:t>
      </w:r>
      <w:r w:rsidRPr="00BB31B4">
        <w:rPr>
          <w:rFonts w:ascii="Times New Roman" w:hAnsi="Times New Roman" w:cs="Times New Roman"/>
          <w:spacing w:val="4"/>
          <w:lang w:eastAsia="en-US"/>
        </w:rPr>
        <w:t>,</w:t>
      </w:r>
      <w:r w:rsidRPr="00BB31B4">
        <w:rPr>
          <w:rFonts w:ascii="Times New Roman" w:hAnsi="Times New Roman" w:cs="Times New Roman"/>
          <w:lang w:eastAsia="en-US"/>
        </w:rPr>
        <w:t>2-ort</w:t>
      </w:r>
      <w:r w:rsidRPr="00BB31B4">
        <w:rPr>
          <w:rFonts w:ascii="Times New Roman" w:hAnsi="Times New Roman" w:cs="Times New Roman"/>
          <w:spacing w:val="10"/>
          <w:lang w:eastAsia="en-US"/>
        </w:rPr>
        <w:t>h</w:t>
      </w:r>
      <w:r w:rsidRPr="00BB31B4">
        <w:rPr>
          <w:rFonts w:ascii="Times New Roman" w:hAnsi="Times New Roman" w:cs="Times New Roman"/>
          <w:lang w:eastAsia="en-US"/>
        </w:rPr>
        <w:t>oester)” Gordon</w:t>
      </w:r>
      <w:r w:rsidRPr="00BB31B4">
        <w:rPr>
          <w:rFonts w:ascii="Times New Roman" w:hAnsi="Times New Roman" w:cs="Times New Roman"/>
          <w:w w:val="102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Conference</w:t>
      </w:r>
      <w:r w:rsidRPr="00BB31B4">
        <w:rPr>
          <w:rFonts w:ascii="Times New Roman" w:hAnsi="Times New Roman" w:cs="Times New Roman"/>
        </w:rPr>
        <w:t xml:space="preserve">, </w:t>
      </w:r>
      <w:r w:rsidRPr="00BB31B4">
        <w:rPr>
          <w:rFonts w:ascii="Times New Roman" w:hAnsi="Times New Roman" w:cs="Times New Roman"/>
          <w:spacing w:val="-1"/>
          <w:lang w:eastAsia="en-US"/>
        </w:rPr>
        <w:t>Carbohy</w:t>
      </w:r>
      <w:r w:rsidRPr="00BB31B4">
        <w:rPr>
          <w:rFonts w:ascii="Times New Roman" w:hAnsi="Times New Roman" w:cs="Times New Roman"/>
          <w:lang w:eastAsia="en-US"/>
        </w:rPr>
        <w:t>d</w:t>
      </w:r>
      <w:r w:rsidRPr="00BB31B4">
        <w:rPr>
          <w:rFonts w:ascii="Times New Roman" w:hAnsi="Times New Roman" w:cs="Times New Roman"/>
          <w:spacing w:val="-1"/>
          <w:lang w:eastAsia="en-US"/>
        </w:rPr>
        <w:t>rat</w:t>
      </w:r>
      <w:r w:rsidRPr="00BB31B4">
        <w:rPr>
          <w:rFonts w:ascii="Times New Roman" w:hAnsi="Times New Roman" w:cs="Times New Roman"/>
          <w:lang w:eastAsia="en-US"/>
        </w:rPr>
        <w:t>e</w:t>
      </w:r>
      <w:r w:rsidRPr="00BB31B4">
        <w:rPr>
          <w:rFonts w:ascii="Times New Roman" w:hAnsi="Times New Roman" w:cs="Times New Roman"/>
        </w:rPr>
        <w:t xml:space="preserve"> Division, </w:t>
      </w:r>
      <w:r w:rsidRPr="00BB31B4">
        <w:rPr>
          <w:rFonts w:ascii="Times New Roman" w:hAnsi="Times New Roman" w:cs="Times New Roman"/>
          <w:lang w:eastAsia="en-US"/>
        </w:rPr>
        <w:t>June</w:t>
      </w:r>
      <w:r w:rsidRPr="00BB31B4">
        <w:rPr>
          <w:rFonts w:ascii="Times New Roman" w:hAnsi="Times New Roman" w:cs="Times New Roman"/>
        </w:rPr>
        <w:t xml:space="preserve"> 15-21, 2013</w:t>
      </w:r>
      <w:r w:rsidRPr="00BB31B4">
        <w:rPr>
          <w:rFonts w:ascii="Times New Roman" w:hAnsi="Times New Roman" w:cs="Times New Roman"/>
          <w:spacing w:val="29"/>
          <w:lang w:eastAsia="en-US"/>
        </w:rPr>
        <w:t>,</w:t>
      </w:r>
      <w:r w:rsidRPr="00BB31B4">
        <w:rPr>
          <w:rFonts w:ascii="Times New Roman" w:hAnsi="Times New Roman" w:cs="Times New Roman"/>
          <w:spacing w:val="29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Mount</w:t>
      </w:r>
      <w:r w:rsidRPr="00BB31B4">
        <w:rPr>
          <w:rFonts w:ascii="Times New Roman" w:hAnsi="Times New Roman" w:cs="Times New Roman"/>
          <w:spacing w:val="20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Snow,</w:t>
      </w:r>
      <w:r w:rsidRPr="00BB31B4">
        <w:rPr>
          <w:rFonts w:ascii="Times New Roman" w:hAnsi="Times New Roman" w:cs="Times New Roman"/>
          <w:spacing w:val="29"/>
          <w:lang w:eastAsia="en-US"/>
        </w:rPr>
        <w:t xml:space="preserve"> </w:t>
      </w:r>
      <w:r w:rsidRPr="00BB31B4">
        <w:rPr>
          <w:rFonts w:ascii="Times New Roman" w:hAnsi="Times New Roman" w:cs="Times New Roman"/>
          <w:spacing w:val="-12"/>
          <w:lang w:eastAsia="en-US"/>
        </w:rPr>
        <w:t>V</w:t>
      </w:r>
      <w:r w:rsidRPr="00BB31B4">
        <w:rPr>
          <w:rFonts w:ascii="Times New Roman" w:hAnsi="Times New Roman" w:cs="Times New Roman"/>
          <w:spacing w:val="13"/>
          <w:lang w:eastAsia="en-US"/>
        </w:rPr>
        <w:t>T</w:t>
      </w:r>
      <w:r w:rsidRPr="00BB31B4">
        <w:rPr>
          <w:rFonts w:ascii="Times New Roman" w:hAnsi="Times New Roman" w:cs="Times New Roman"/>
          <w:lang w:eastAsia="en-US"/>
        </w:rPr>
        <w:t>.</w:t>
      </w:r>
    </w:p>
    <w:p w14:paraId="5106A42F" w14:textId="77777777" w:rsidR="00BB31B4" w:rsidRPr="00BB31B4" w:rsidRDefault="00BB31B4" w:rsidP="00BB31B4">
      <w:pPr>
        <w:widowControl w:val="0"/>
        <w:tabs>
          <w:tab w:val="left" w:pos="822"/>
        </w:tabs>
        <w:spacing w:after="0" w:line="300" w:lineRule="exact"/>
        <w:ind w:left="720" w:right="121"/>
        <w:jc w:val="both"/>
        <w:rPr>
          <w:rFonts w:ascii="Times New Roman" w:hAnsi="Times New Roman" w:cs="Times New Roman"/>
          <w:lang w:eastAsia="en-US"/>
        </w:rPr>
      </w:pPr>
    </w:p>
    <w:p w14:paraId="455BC863" w14:textId="77777777" w:rsidR="00BB31B4" w:rsidRPr="00BB31B4" w:rsidRDefault="00BB31B4" w:rsidP="00BB31B4">
      <w:pPr>
        <w:widowControl w:val="0"/>
        <w:tabs>
          <w:tab w:val="left" w:pos="822"/>
        </w:tabs>
        <w:spacing w:after="0" w:line="300" w:lineRule="exact"/>
        <w:ind w:left="720" w:right="121"/>
        <w:jc w:val="both"/>
        <w:rPr>
          <w:rFonts w:ascii="Times New Roman" w:hAnsi="Times New Roman" w:cs="Times New Roman"/>
          <w:lang w:eastAsia="en-US"/>
        </w:rPr>
      </w:pPr>
    </w:p>
    <w:p w14:paraId="6D236630" w14:textId="77777777" w:rsidR="00BB31B4" w:rsidRPr="00BB31B4" w:rsidRDefault="00BB31B4" w:rsidP="00173EE4">
      <w:pPr>
        <w:numPr>
          <w:ilvl w:val="0"/>
          <w:numId w:val="19"/>
        </w:numPr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b/>
          <w:bCs/>
          <w:spacing w:val="-13"/>
          <w:lang w:eastAsia="en-US"/>
        </w:rPr>
        <w:lastRenderedPageBreak/>
        <w:t>W</w:t>
      </w:r>
      <w:r w:rsidRPr="00BB31B4">
        <w:rPr>
          <w:rFonts w:ascii="Times New Roman" w:hAnsi="Times New Roman" w:cs="Times New Roman"/>
          <w:b/>
          <w:bCs/>
          <w:spacing w:val="10"/>
          <w:lang w:eastAsia="en-US"/>
        </w:rPr>
        <w:t>e</w:t>
      </w:r>
      <w:r w:rsidRPr="00BB31B4">
        <w:rPr>
          <w:rFonts w:ascii="Times New Roman" w:hAnsi="Times New Roman" w:cs="Times New Roman"/>
          <w:b/>
          <w:bCs/>
          <w:lang w:eastAsia="en-US"/>
        </w:rPr>
        <w:t>njun</w:t>
      </w:r>
      <w:r w:rsidRPr="00BB31B4">
        <w:rPr>
          <w:rFonts w:ascii="Times New Roman" w:hAnsi="Times New Roman" w:cs="Times New Roman"/>
          <w:b/>
          <w:bCs/>
          <w:spacing w:val="25"/>
          <w:lang w:eastAsia="en-US"/>
        </w:rPr>
        <w:t xml:space="preserve"> </w:t>
      </w:r>
      <w:r w:rsidRPr="00BB31B4">
        <w:rPr>
          <w:rFonts w:ascii="Times New Roman" w:hAnsi="Times New Roman" w:cs="Times New Roman"/>
          <w:b/>
          <w:bCs/>
          <w:lang w:eastAsia="en-US"/>
        </w:rPr>
        <w:t>D</w:t>
      </w:r>
      <w:r w:rsidRPr="00BB31B4">
        <w:rPr>
          <w:rFonts w:ascii="Times New Roman" w:hAnsi="Times New Roman" w:cs="Times New Roman"/>
          <w:b/>
          <w:bCs/>
          <w:spacing w:val="12"/>
          <w:lang w:eastAsia="en-US"/>
        </w:rPr>
        <w:t>u</w:t>
      </w:r>
      <w:r w:rsidRPr="00BB31B4">
        <w:rPr>
          <w:rFonts w:ascii="Times New Roman" w:hAnsi="Times New Roman" w:cs="Times New Roman"/>
          <w:b/>
          <w:bCs/>
          <w:spacing w:val="12"/>
        </w:rPr>
        <w:t>,</w:t>
      </w:r>
      <w:r w:rsidRPr="00BB31B4">
        <w:rPr>
          <w:rFonts w:ascii="Times New Roman" w:hAnsi="Times New Roman" w:cs="Times New Roman"/>
          <w:sz w:val="21"/>
          <w:szCs w:val="21"/>
          <w:lang w:eastAsia="en-US"/>
        </w:rPr>
        <w:t>*</w:t>
      </w:r>
      <w:r w:rsidRPr="00BB31B4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B31B4">
        <w:rPr>
          <w:rFonts w:ascii="Times New Roman" w:hAnsi="Times New Roman" w:cs="Times New Roman"/>
        </w:rPr>
        <w:t>“</w:t>
      </w:r>
      <w:r w:rsidRPr="00BB31B4">
        <w:rPr>
          <w:rFonts w:ascii="Times New Roman" w:eastAsia="Times New Roman" w:hAnsi="Times New Roman" w:cs="Times New Roman"/>
          <w:lang w:eastAsia="en-US"/>
        </w:rPr>
        <w:t xml:space="preserve">Efficient </w:t>
      </w:r>
      <w:r w:rsidRPr="00BB31B4">
        <w:rPr>
          <w:rFonts w:ascii="Times New Roman" w:hAnsi="Times New Roman" w:cs="Times New Roman"/>
        </w:rPr>
        <w:t>s</w:t>
      </w:r>
      <w:r w:rsidRPr="00BB31B4">
        <w:rPr>
          <w:rFonts w:ascii="Times New Roman" w:eastAsia="Times New Roman" w:hAnsi="Times New Roman" w:cs="Times New Roman"/>
          <w:lang w:eastAsia="en-US"/>
        </w:rPr>
        <w:t xml:space="preserve">yntheses of </w:t>
      </w:r>
      <w:r w:rsidRPr="00BB31B4">
        <w:rPr>
          <w:rFonts w:ascii="Times New Roman" w:hAnsi="Times New Roman" w:cs="Times New Roman"/>
        </w:rPr>
        <w:t>s</w:t>
      </w:r>
      <w:r w:rsidRPr="00BB31B4">
        <w:rPr>
          <w:rFonts w:ascii="Times New Roman" w:eastAsia="Times New Roman" w:hAnsi="Times New Roman" w:cs="Times New Roman"/>
          <w:lang w:eastAsia="en-US"/>
        </w:rPr>
        <w:t>ugar polymers.</w:t>
      </w:r>
      <w:r w:rsidRPr="00BB31B4">
        <w:rPr>
          <w:rFonts w:ascii="Times New Roman" w:hAnsi="Times New Roman" w:cs="Times New Roman"/>
        </w:rPr>
        <w:t>” 10</w:t>
      </w:r>
      <w:r w:rsidRPr="00BB31B4">
        <w:rPr>
          <w:rFonts w:ascii="Times New Roman" w:eastAsia="Times New Roman" w:hAnsi="Times New Roman" w:cs="Times New Roman"/>
          <w:vertAlign w:val="superscript"/>
          <w:lang w:eastAsia="en-US"/>
        </w:rPr>
        <w:t>th</w:t>
      </w:r>
      <w:r w:rsidRPr="00BB31B4">
        <w:rPr>
          <w:rFonts w:ascii="Times New Roman" w:eastAsia="Times New Roman" w:hAnsi="Times New Roman" w:cs="Times New Roman"/>
          <w:lang w:eastAsia="en-US"/>
        </w:rPr>
        <w:t xml:space="preserve"> Midwest Carbohydrate Symposium, October </w:t>
      </w:r>
      <w:r w:rsidRPr="00BB31B4">
        <w:rPr>
          <w:rFonts w:ascii="Times New Roman" w:hAnsi="Times New Roman" w:cs="Times New Roman"/>
        </w:rPr>
        <w:t>18</w:t>
      </w:r>
      <w:r w:rsidRPr="00BB31B4">
        <w:rPr>
          <w:rFonts w:ascii="Times New Roman" w:eastAsia="Times New Roman" w:hAnsi="Times New Roman" w:cs="Times New Roman"/>
          <w:lang w:eastAsia="en-US"/>
        </w:rPr>
        <w:t>, 201</w:t>
      </w:r>
      <w:r w:rsidRPr="00BB31B4">
        <w:rPr>
          <w:rFonts w:ascii="Times New Roman" w:hAnsi="Times New Roman" w:cs="Times New Roman"/>
        </w:rPr>
        <w:t xml:space="preserve">4, Ann Arbor, </w:t>
      </w:r>
      <w:r w:rsidRPr="00BB31B4">
        <w:rPr>
          <w:rFonts w:ascii="Times New Roman" w:eastAsia="Times New Roman" w:hAnsi="Times New Roman" w:cs="Times New Roman"/>
          <w:lang w:eastAsia="en-US"/>
        </w:rPr>
        <w:t>MI</w:t>
      </w:r>
    </w:p>
    <w:p w14:paraId="021432AE" w14:textId="77777777" w:rsidR="00BB31B4" w:rsidRPr="00BB31B4" w:rsidRDefault="00BB31B4" w:rsidP="00BB31B4">
      <w:pPr>
        <w:spacing w:after="0" w:line="300" w:lineRule="exact"/>
        <w:ind w:left="720"/>
        <w:contextualSpacing/>
        <w:rPr>
          <w:rFonts w:ascii="Times New Roman" w:hAnsi="Times New Roman" w:cs="Times New Roman"/>
          <w:lang w:eastAsia="en-US"/>
        </w:rPr>
      </w:pPr>
    </w:p>
    <w:p w14:paraId="5BE8FEC6" w14:textId="77777777" w:rsidR="00BB31B4" w:rsidRPr="00BB31B4" w:rsidRDefault="00BB31B4" w:rsidP="00173EE4">
      <w:pPr>
        <w:numPr>
          <w:ilvl w:val="0"/>
          <w:numId w:val="19"/>
        </w:numPr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b/>
          <w:bCs/>
          <w:spacing w:val="-13"/>
          <w:lang w:eastAsia="en-US"/>
        </w:rPr>
        <w:t>W</w:t>
      </w:r>
      <w:r w:rsidRPr="00BB31B4">
        <w:rPr>
          <w:rFonts w:ascii="Times New Roman" w:hAnsi="Times New Roman" w:cs="Times New Roman"/>
          <w:b/>
          <w:bCs/>
          <w:spacing w:val="10"/>
          <w:lang w:eastAsia="en-US"/>
        </w:rPr>
        <w:t>e</w:t>
      </w:r>
      <w:r w:rsidRPr="00BB31B4">
        <w:rPr>
          <w:rFonts w:ascii="Times New Roman" w:hAnsi="Times New Roman" w:cs="Times New Roman"/>
          <w:b/>
          <w:bCs/>
          <w:lang w:eastAsia="en-US"/>
        </w:rPr>
        <w:t>njun</w:t>
      </w:r>
      <w:r w:rsidRPr="00BB31B4">
        <w:rPr>
          <w:rFonts w:ascii="Times New Roman" w:hAnsi="Times New Roman" w:cs="Times New Roman"/>
          <w:b/>
          <w:bCs/>
          <w:spacing w:val="25"/>
          <w:lang w:eastAsia="en-US"/>
        </w:rPr>
        <w:t xml:space="preserve"> </w:t>
      </w:r>
      <w:r w:rsidRPr="00BB31B4">
        <w:rPr>
          <w:rFonts w:ascii="Times New Roman" w:hAnsi="Times New Roman" w:cs="Times New Roman"/>
          <w:b/>
          <w:bCs/>
          <w:lang w:eastAsia="en-US"/>
        </w:rPr>
        <w:t>D</w:t>
      </w:r>
      <w:r w:rsidRPr="00BB31B4">
        <w:rPr>
          <w:rFonts w:ascii="Times New Roman" w:hAnsi="Times New Roman" w:cs="Times New Roman"/>
          <w:b/>
          <w:bCs/>
          <w:spacing w:val="12"/>
          <w:lang w:eastAsia="en-US"/>
        </w:rPr>
        <w:t>u</w:t>
      </w:r>
      <w:r w:rsidRPr="00BB31B4">
        <w:rPr>
          <w:rFonts w:ascii="Times New Roman" w:hAnsi="Times New Roman" w:cs="Times New Roman" w:hint="eastAsia"/>
          <w:b/>
          <w:bCs/>
          <w:spacing w:val="12"/>
        </w:rPr>
        <w:t>,</w:t>
      </w:r>
      <w:r w:rsidRPr="00BB31B4">
        <w:rPr>
          <w:sz w:val="21"/>
          <w:szCs w:val="21"/>
          <w:lang w:eastAsia="en-US"/>
        </w:rPr>
        <w:t>*</w:t>
      </w:r>
      <w:r w:rsidRPr="00BB31B4">
        <w:rPr>
          <w:rFonts w:ascii="Times New Roman" w:hAnsi="Times New Roman" w:cs="Times New Roman"/>
          <w:b/>
          <w:bCs/>
          <w:lang w:eastAsia="en-US"/>
        </w:rPr>
        <w:t xml:space="preserve"> “</w:t>
      </w:r>
      <w:r w:rsidRPr="00BB31B4">
        <w:rPr>
          <w:rFonts w:ascii="Times New Roman" w:eastAsia="Times New Roman" w:hAnsi="Times New Roman" w:cs="Times New Roman"/>
          <w:lang w:eastAsia="en-US"/>
        </w:rPr>
        <w:t>Synthesis of oligosaccharides through glycosylation” 8</w:t>
      </w:r>
      <w:r w:rsidRPr="00BB31B4">
        <w:rPr>
          <w:rFonts w:ascii="Times New Roman" w:eastAsia="Times New Roman" w:hAnsi="Times New Roman" w:cs="Times New Roman"/>
          <w:vertAlign w:val="superscript"/>
          <w:lang w:eastAsia="en-US"/>
        </w:rPr>
        <w:t>th</w:t>
      </w:r>
      <w:r w:rsidRPr="00BB31B4">
        <w:rPr>
          <w:rFonts w:ascii="Times New Roman" w:eastAsia="Times New Roman" w:hAnsi="Times New Roman" w:cs="Times New Roman"/>
          <w:lang w:eastAsia="en-US"/>
        </w:rPr>
        <w:t xml:space="preserve"> Midwest Carbohydrate Symposium, October 6, 2012; Detroit, MI.</w:t>
      </w:r>
    </w:p>
    <w:p w14:paraId="1482C94D" w14:textId="77777777" w:rsidR="00BB31B4" w:rsidRPr="00BB31B4" w:rsidRDefault="00BB31B4" w:rsidP="00BB31B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en-US"/>
        </w:rPr>
      </w:pPr>
    </w:p>
    <w:p w14:paraId="78715182" w14:textId="77777777" w:rsidR="00BB31B4" w:rsidRPr="00BB31B4" w:rsidRDefault="00BB31B4" w:rsidP="00BB31B4">
      <w:pPr>
        <w:spacing w:after="0" w:line="300" w:lineRule="exact"/>
        <w:ind w:firstLine="360"/>
        <w:jc w:val="both"/>
        <w:rPr>
          <w:rFonts w:ascii="Times New Roman" w:hAnsi="Times New Roman" w:cs="Times New Roman"/>
          <w:b/>
          <w:color w:val="C00000"/>
        </w:rPr>
      </w:pPr>
    </w:p>
    <w:p w14:paraId="38317460" w14:textId="77777777" w:rsidR="00BB31B4" w:rsidRPr="00BB31B4" w:rsidRDefault="00BB31B4" w:rsidP="00BB31B4">
      <w:pPr>
        <w:spacing w:after="0" w:line="300" w:lineRule="exact"/>
        <w:rPr>
          <w:rFonts w:ascii="Times New Roman" w:hAnsi="Times New Roman" w:cs="Times New Roman"/>
          <w:b/>
          <w:lang w:eastAsia="en-US"/>
        </w:rPr>
      </w:pPr>
      <w:r w:rsidRPr="00BB31B4">
        <w:rPr>
          <w:rFonts w:ascii="Times New Roman" w:hAnsi="Times New Roman" w:cs="Times New Roman"/>
          <w:b/>
          <w:lang w:eastAsia="en-US"/>
        </w:rPr>
        <w:t>Patents:</w:t>
      </w:r>
    </w:p>
    <w:p w14:paraId="5C4A6788" w14:textId="77777777" w:rsidR="00BB31B4" w:rsidRPr="00BB31B4" w:rsidRDefault="00BB31B4" w:rsidP="00136219">
      <w:pPr>
        <w:numPr>
          <w:ilvl w:val="0"/>
          <w:numId w:val="2"/>
        </w:numPr>
        <w:tabs>
          <w:tab w:val="left" w:pos="900"/>
        </w:tabs>
        <w:spacing w:after="0" w:line="300" w:lineRule="exact"/>
        <w:ind w:hanging="270"/>
        <w:contextualSpacing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 xml:space="preserve">Jacquelyn Gervay-Hague, </w:t>
      </w:r>
      <w:r w:rsidRPr="00BB31B4">
        <w:rPr>
          <w:rFonts w:ascii="Times New Roman" w:hAnsi="Times New Roman" w:cs="Times New Roman"/>
          <w:b/>
          <w:u w:val="single"/>
          <w:lang w:eastAsia="en-US"/>
        </w:rPr>
        <w:t>Wenjun Du</w:t>
      </w:r>
      <w:r w:rsidRPr="00BB31B4">
        <w:rPr>
          <w:rFonts w:ascii="Times New Roman" w:hAnsi="Times New Roman" w:cs="Times New Roman"/>
          <w:u w:val="single"/>
          <w:lang w:eastAsia="en-US"/>
        </w:rPr>
        <w:t>,</w:t>
      </w:r>
      <w:r w:rsidRPr="00BB31B4">
        <w:rPr>
          <w:rFonts w:ascii="Times New Roman" w:hAnsi="Times New Roman" w:cs="Times New Roman"/>
          <w:lang w:eastAsia="en-US"/>
        </w:rPr>
        <w:t xml:space="preserve"> “Highly Efficient Synthesis of Alpha </w:t>
      </w:r>
      <w:r w:rsidRPr="00BB31B4">
        <w:rPr>
          <w:rFonts w:ascii="Times New Roman" w:hAnsi="Times New Roman" w:cs="Times New Roman"/>
          <w:i/>
          <w:lang w:eastAsia="en-US"/>
        </w:rPr>
        <w:t>O</w:t>
      </w:r>
      <w:r w:rsidRPr="00BB31B4">
        <w:rPr>
          <w:rFonts w:ascii="Times New Roman" w:hAnsi="Times New Roman" w:cs="Times New Roman"/>
          <w:lang w:eastAsia="en-US"/>
        </w:rPr>
        <w:t>-Galactosyl Ceramides” U.S patent number: 20090036658</w:t>
      </w:r>
      <w:r w:rsidRPr="00BB31B4">
        <w:rPr>
          <w:rFonts w:ascii="Times New Roman" w:hAnsi="Times New Roman" w:cs="Times New Roman" w:hint="eastAsia"/>
        </w:rPr>
        <w:br/>
      </w:r>
    </w:p>
    <w:p w14:paraId="2D72B263" w14:textId="77777777" w:rsidR="00BB31B4" w:rsidRPr="00BB31B4" w:rsidRDefault="00BB31B4" w:rsidP="00136219">
      <w:pPr>
        <w:numPr>
          <w:ilvl w:val="0"/>
          <w:numId w:val="2"/>
        </w:numPr>
        <w:tabs>
          <w:tab w:val="left" w:pos="900"/>
        </w:tabs>
        <w:spacing w:after="0" w:line="300" w:lineRule="exact"/>
        <w:ind w:hanging="270"/>
        <w:contextualSpacing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 xml:space="preserve">Jacquelyn Gervay-Hague, </w:t>
      </w:r>
      <w:r w:rsidRPr="00BB31B4">
        <w:rPr>
          <w:rFonts w:ascii="Times New Roman" w:hAnsi="Times New Roman" w:cs="Times New Roman"/>
          <w:b/>
          <w:u w:val="single"/>
          <w:lang w:eastAsia="en-US"/>
        </w:rPr>
        <w:t>Wenjun Du</w:t>
      </w:r>
      <w:r w:rsidRPr="00BB31B4">
        <w:rPr>
          <w:rFonts w:ascii="Times New Roman" w:hAnsi="Times New Roman" w:cs="Times New Roman"/>
          <w:lang w:eastAsia="en-US"/>
        </w:rPr>
        <w:t>,</w:t>
      </w:r>
      <w:r w:rsidRPr="00BB31B4">
        <w:rPr>
          <w:rFonts w:ascii="Times New Roman" w:hAnsi="Times New Roman" w:cs="Times New Roman" w:hint="eastAsia"/>
        </w:rPr>
        <w:t xml:space="preserve"> Sally, J. </w:t>
      </w:r>
      <w:r w:rsidRPr="00BB31B4">
        <w:rPr>
          <w:rFonts w:ascii="Times New Roman" w:hAnsi="Times New Roman" w:cs="Times New Roman"/>
          <w:lang w:eastAsia="en-US"/>
        </w:rPr>
        <w:t xml:space="preserve"> DeNardo</w:t>
      </w:r>
      <w:r w:rsidRPr="00BB31B4">
        <w:rPr>
          <w:rFonts w:ascii="Times New Roman" w:hAnsi="Times New Roman" w:cs="Times New Roman" w:hint="eastAsia"/>
        </w:rPr>
        <w:t xml:space="preserve">, </w:t>
      </w:r>
      <w:r w:rsidRPr="00BB31B4">
        <w:rPr>
          <w:rFonts w:ascii="Times New Roman" w:hAnsi="Times New Roman" w:cs="Times New Roman"/>
          <w:lang w:eastAsia="en-US"/>
        </w:rPr>
        <w:t xml:space="preserve"> </w:t>
      </w:r>
      <w:r w:rsidRPr="00BB31B4">
        <w:rPr>
          <w:rFonts w:ascii="Times New Roman" w:hAnsi="Times New Roman" w:cs="Times New Roman"/>
          <w:color w:val="000000"/>
          <w:sz w:val="21"/>
          <w:szCs w:val="21"/>
          <w:lang w:eastAsia="en-US"/>
        </w:rPr>
        <w:t>Arutselvan Natarajan</w:t>
      </w:r>
      <w:r w:rsidRPr="00BB31B4">
        <w:rPr>
          <w:rFonts w:ascii="Times New Roman" w:hAnsi="Times New Roman" w:cs="Times New Roman"/>
          <w:lang w:eastAsia="en-US"/>
        </w:rPr>
        <w:t>. “Site-Specific Ligation of Di-scFv through Copper (I) Catalyzed 1,3-Dipolar Cycloaddition.” U.S patent number: 20090234105</w:t>
      </w:r>
    </w:p>
    <w:p w14:paraId="24323B9C" w14:textId="77777777" w:rsidR="00BB31B4" w:rsidRPr="00BB31B4" w:rsidRDefault="00BB31B4" w:rsidP="00BB31B4">
      <w:pPr>
        <w:tabs>
          <w:tab w:val="left" w:pos="900"/>
        </w:tabs>
        <w:spacing w:after="0" w:line="300" w:lineRule="exact"/>
        <w:ind w:left="900"/>
        <w:contextualSpacing/>
        <w:rPr>
          <w:rFonts w:ascii="Times New Roman" w:hAnsi="Times New Roman" w:cs="Times New Roman"/>
          <w:lang w:eastAsia="en-US"/>
        </w:rPr>
      </w:pPr>
    </w:p>
    <w:p w14:paraId="362599A1" w14:textId="77777777" w:rsidR="00BB31B4" w:rsidRPr="00BB31B4" w:rsidRDefault="00BB31B4" w:rsidP="00136219">
      <w:pPr>
        <w:numPr>
          <w:ilvl w:val="0"/>
          <w:numId w:val="2"/>
        </w:numPr>
        <w:tabs>
          <w:tab w:val="left" w:pos="900"/>
        </w:tabs>
        <w:spacing w:after="0" w:line="300" w:lineRule="exact"/>
        <w:ind w:hanging="270"/>
        <w:contextualSpacing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 xml:space="preserve">Jacquelyn Gervay-Hague, </w:t>
      </w:r>
      <w:r w:rsidRPr="00BB31B4">
        <w:rPr>
          <w:rFonts w:ascii="Times New Roman" w:hAnsi="Times New Roman" w:cs="Times New Roman"/>
          <w:b/>
          <w:u w:val="single"/>
          <w:lang w:eastAsia="en-US"/>
        </w:rPr>
        <w:t>Wenjun Du</w:t>
      </w:r>
      <w:r w:rsidRPr="00BB31B4">
        <w:rPr>
          <w:rFonts w:ascii="Times New Roman" w:hAnsi="Times New Roman" w:cs="Times New Roman"/>
          <w:u w:val="single"/>
          <w:lang w:eastAsia="en-US"/>
        </w:rPr>
        <w:t>,</w:t>
      </w:r>
      <w:r w:rsidRPr="00BB31B4">
        <w:rPr>
          <w:rFonts w:ascii="Times New Roman" w:hAnsi="Times New Roman" w:cs="Times New Roman"/>
          <w:lang w:eastAsia="en-US"/>
        </w:rPr>
        <w:t xml:space="preserve"> Suvarn S. Kulkarni, Matthew M. Schombs “One-pot Synthesis of α/β </w:t>
      </w:r>
      <w:r w:rsidRPr="00BB31B4">
        <w:rPr>
          <w:rFonts w:ascii="Times New Roman" w:hAnsi="Times New Roman" w:cs="Times New Roman"/>
          <w:i/>
          <w:lang w:eastAsia="en-US"/>
        </w:rPr>
        <w:t>O</w:t>
      </w:r>
      <w:r w:rsidRPr="00BB31B4">
        <w:rPr>
          <w:rFonts w:ascii="Times New Roman" w:hAnsi="Times New Roman" w:cs="Times New Roman"/>
          <w:lang w:eastAsia="en-US"/>
        </w:rPr>
        <w:t xml:space="preserve">-Glycolipids” U.S. </w:t>
      </w:r>
      <w:r w:rsidRPr="00BB31B4">
        <w:rPr>
          <w:rFonts w:ascii="Times New Roman" w:hAnsi="Times New Roman" w:cs="Times New Roman" w:hint="eastAsia"/>
        </w:rPr>
        <w:t>p</w:t>
      </w:r>
      <w:r w:rsidRPr="00BB31B4">
        <w:rPr>
          <w:rFonts w:ascii="Times New Roman" w:hAnsi="Times New Roman" w:cs="Times New Roman"/>
          <w:lang w:eastAsia="en-US"/>
        </w:rPr>
        <w:t xml:space="preserve">atent </w:t>
      </w:r>
      <w:r w:rsidRPr="00BB31B4">
        <w:rPr>
          <w:rFonts w:ascii="Times New Roman" w:hAnsi="Times New Roman" w:cs="Times New Roman" w:hint="eastAsia"/>
        </w:rPr>
        <w:t>n</w:t>
      </w:r>
      <w:r w:rsidRPr="00BB31B4">
        <w:rPr>
          <w:rFonts w:ascii="Times New Roman" w:hAnsi="Times New Roman" w:cs="Times New Roman"/>
          <w:lang w:eastAsia="en-US"/>
        </w:rPr>
        <w:t>umber: 20140221633 A1.</w:t>
      </w:r>
    </w:p>
    <w:p w14:paraId="5B8373AD" w14:textId="77777777" w:rsidR="00BB31B4" w:rsidRDefault="00BB31B4" w:rsidP="00BB31B4">
      <w:pPr>
        <w:spacing w:after="0" w:line="300" w:lineRule="exact"/>
        <w:rPr>
          <w:rFonts w:ascii="Times New Roman" w:hAnsi="Times New Roman" w:cs="Times New Roman"/>
          <w:b/>
        </w:rPr>
      </w:pPr>
    </w:p>
    <w:p w14:paraId="3E6B53B3" w14:textId="77777777" w:rsidR="00D3365F" w:rsidRPr="00BB31B4" w:rsidRDefault="00D3365F" w:rsidP="00BB31B4">
      <w:pPr>
        <w:spacing w:after="0" w:line="300" w:lineRule="exact"/>
        <w:rPr>
          <w:rFonts w:ascii="Times New Roman" w:hAnsi="Times New Roman" w:cs="Times New Roman"/>
          <w:b/>
        </w:rPr>
      </w:pPr>
    </w:p>
    <w:p w14:paraId="5CF9AAE8" w14:textId="0C927284" w:rsidR="00BB31B4" w:rsidRPr="00BB31B4" w:rsidRDefault="00173EE4" w:rsidP="00BB31B4">
      <w:pPr>
        <w:spacing w:after="0" w:line="3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Awarded </w:t>
      </w:r>
      <w:r w:rsidR="00BB31B4" w:rsidRPr="00BB31B4">
        <w:rPr>
          <w:rFonts w:ascii="Times New Roman" w:hAnsi="Times New Roman" w:cs="Times New Roman" w:hint="eastAsia"/>
          <w:b/>
        </w:rPr>
        <w:t>G</w:t>
      </w:r>
      <w:r w:rsidR="00BB31B4" w:rsidRPr="00BB31B4">
        <w:rPr>
          <w:rFonts w:ascii="Times New Roman" w:hAnsi="Times New Roman" w:cs="Times New Roman"/>
          <w:b/>
          <w:lang w:eastAsia="en-US"/>
        </w:rPr>
        <w:t>rants:</w:t>
      </w:r>
    </w:p>
    <w:p w14:paraId="2C10AF31" w14:textId="77777777" w:rsidR="00BB31B4" w:rsidRPr="00BB31B4" w:rsidRDefault="00BB31B4" w:rsidP="00173EE4">
      <w:pPr>
        <w:numPr>
          <w:ilvl w:val="0"/>
          <w:numId w:val="15"/>
        </w:numPr>
        <w:spacing w:after="0" w:line="300" w:lineRule="exact"/>
        <w:contextualSpacing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>NSF-CHE SusChEM: (sole PI)</w:t>
      </w:r>
    </w:p>
    <w:p w14:paraId="171DC52B" w14:textId="77777777" w:rsidR="00BB31B4" w:rsidRPr="00173EE4" w:rsidRDefault="00BB31B4" w:rsidP="00173EE4">
      <w:pPr>
        <w:pStyle w:val="ListParagraph"/>
        <w:spacing w:line="300" w:lineRule="exact"/>
        <w:ind w:left="1440"/>
        <w:rPr>
          <w:rFonts w:ascii="Times New Roman" w:hAnsi="Times New Roman" w:cs="Times New Roman"/>
          <w:b/>
        </w:rPr>
      </w:pPr>
      <w:r w:rsidRPr="00173EE4">
        <w:rPr>
          <w:rFonts w:ascii="Times New Roman" w:hAnsi="Times New Roman" w:cs="Times New Roman"/>
          <w:b/>
        </w:rPr>
        <w:t>Synthesis of degradable sugar poly(orthoesters)</w:t>
      </w:r>
    </w:p>
    <w:p w14:paraId="6C21B858" w14:textId="77777777" w:rsidR="00BB31B4" w:rsidRPr="00173EE4" w:rsidRDefault="00BB31B4" w:rsidP="00173EE4">
      <w:pPr>
        <w:pStyle w:val="ListParagraph"/>
        <w:spacing w:line="300" w:lineRule="exact"/>
        <w:ind w:left="1440"/>
        <w:rPr>
          <w:rFonts w:ascii="Times New Roman" w:hAnsi="Times New Roman" w:cs="Times New Roman"/>
        </w:rPr>
      </w:pPr>
      <w:r w:rsidRPr="00173EE4">
        <w:rPr>
          <w:rFonts w:ascii="Times New Roman" w:hAnsi="Times New Roman" w:cs="Times New Roman"/>
        </w:rPr>
        <w:t>Amount awarded: $29</w:t>
      </w:r>
      <w:r w:rsidRPr="00173EE4">
        <w:rPr>
          <w:rFonts w:ascii="Times New Roman" w:hAnsi="Times New Roman" w:cs="Times New Roman" w:hint="eastAsia"/>
        </w:rPr>
        <w:t>8</w:t>
      </w:r>
      <w:r w:rsidRPr="00173EE4">
        <w:rPr>
          <w:rFonts w:ascii="Times New Roman" w:hAnsi="Times New Roman" w:cs="Times New Roman"/>
        </w:rPr>
        <w:t>,</w:t>
      </w:r>
      <w:r w:rsidRPr="00173EE4">
        <w:rPr>
          <w:rFonts w:ascii="Times New Roman" w:hAnsi="Times New Roman" w:cs="Times New Roman" w:hint="eastAsia"/>
        </w:rPr>
        <w:t>3</w:t>
      </w:r>
      <w:r w:rsidRPr="00173EE4">
        <w:rPr>
          <w:rFonts w:ascii="Times New Roman" w:hAnsi="Times New Roman" w:cs="Times New Roman"/>
        </w:rPr>
        <w:t>99</w:t>
      </w:r>
    </w:p>
    <w:p w14:paraId="64A9EADF" w14:textId="77777777" w:rsidR="00BB31B4" w:rsidRPr="00173EE4" w:rsidRDefault="00BB31B4" w:rsidP="00173EE4">
      <w:pPr>
        <w:pStyle w:val="ListParagraph"/>
        <w:spacing w:line="300" w:lineRule="exact"/>
        <w:ind w:left="1440"/>
        <w:rPr>
          <w:rFonts w:ascii="Times New Roman" w:hAnsi="Times New Roman" w:cs="Times New Roman"/>
        </w:rPr>
      </w:pPr>
      <w:r w:rsidRPr="00173EE4">
        <w:rPr>
          <w:rFonts w:ascii="Times New Roman" w:hAnsi="Times New Roman" w:cs="Times New Roman"/>
        </w:rPr>
        <w:t>Funding period: 07/15/2014-06/14/2017</w:t>
      </w:r>
    </w:p>
    <w:p w14:paraId="65A46438" w14:textId="77777777" w:rsidR="00BB31B4" w:rsidRPr="00BB31B4" w:rsidRDefault="00BB31B4" w:rsidP="00BB31B4">
      <w:pPr>
        <w:spacing w:after="0" w:line="300" w:lineRule="exact"/>
        <w:rPr>
          <w:rFonts w:ascii="Times New Roman" w:hAnsi="Times New Roman" w:cs="Times New Roman"/>
          <w:b/>
          <w:lang w:eastAsia="en-US"/>
        </w:rPr>
      </w:pPr>
    </w:p>
    <w:p w14:paraId="35653F95" w14:textId="77777777" w:rsidR="00BB31B4" w:rsidRPr="00BB31B4" w:rsidRDefault="00BB31B4" w:rsidP="00173EE4">
      <w:pPr>
        <w:numPr>
          <w:ilvl w:val="0"/>
          <w:numId w:val="15"/>
        </w:numPr>
        <w:spacing w:after="0" w:line="300" w:lineRule="exact"/>
        <w:contextualSpacing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>CMU-FRCE</w:t>
      </w:r>
      <w:r w:rsidRPr="00BB31B4">
        <w:rPr>
          <w:rFonts w:ascii="Times New Roman" w:hAnsi="Times New Roman" w:cs="Times New Roman" w:hint="eastAsia"/>
        </w:rPr>
        <w:t xml:space="preserve">: </w:t>
      </w:r>
      <w:r w:rsidRPr="00BB31B4">
        <w:rPr>
          <w:rFonts w:ascii="Times New Roman" w:hAnsi="Times New Roman" w:cs="Times New Roman"/>
          <w:b/>
          <w:lang w:eastAsia="en-US"/>
        </w:rPr>
        <w:t>Synthesis of polysaccharides and construction of “sweet” nanoparticles</w:t>
      </w:r>
    </w:p>
    <w:p w14:paraId="0845092E" w14:textId="77777777" w:rsidR="00BB31B4" w:rsidRPr="00173EE4" w:rsidRDefault="00BB31B4" w:rsidP="00173EE4">
      <w:pPr>
        <w:pStyle w:val="ListParagraph"/>
        <w:spacing w:line="300" w:lineRule="exact"/>
        <w:ind w:left="1440"/>
        <w:rPr>
          <w:rFonts w:ascii="Times New Roman" w:hAnsi="Times New Roman" w:cs="Times New Roman"/>
        </w:rPr>
      </w:pPr>
      <w:r w:rsidRPr="00173EE4">
        <w:rPr>
          <w:rFonts w:ascii="Times New Roman" w:hAnsi="Times New Roman" w:cs="Times New Roman"/>
        </w:rPr>
        <w:t>2013-01-15</w:t>
      </w:r>
    </w:p>
    <w:p w14:paraId="5B7DD937" w14:textId="77777777" w:rsidR="00BB31B4" w:rsidRPr="00173EE4" w:rsidRDefault="00BB31B4" w:rsidP="00173EE4">
      <w:pPr>
        <w:pStyle w:val="ListParagraph"/>
        <w:spacing w:line="300" w:lineRule="exact"/>
        <w:ind w:left="1440"/>
        <w:rPr>
          <w:rFonts w:ascii="Times New Roman" w:hAnsi="Times New Roman" w:cs="Times New Roman"/>
        </w:rPr>
      </w:pPr>
      <w:r w:rsidRPr="00173EE4">
        <w:rPr>
          <w:rFonts w:ascii="Times New Roman" w:hAnsi="Times New Roman" w:cs="Times New Roman"/>
        </w:rPr>
        <w:t>Funded $7,500</w:t>
      </w:r>
    </w:p>
    <w:p w14:paraId="0602F2F8" w14:textId="77777777" w:rsidR="00BB31B4" w:rsidRPr="00BB31B4" w:rsidRDefault="00BB31B4" w:rsidP="00BB31B4">
      <w:pPr>
        <w:spacing w:after="0" w:line="300" w:lineRule="exact"/>
        <w:ind w:left="1080"/>
        <w:contextualSpacing/>
        <w:rPr>
          <w:rFonts w:ascii="Times New Roman" w:hAnsi="Times New Roman" w:cs="Times New Roman"/>
          <w:lang w:eastAsia="en-US"/>
        </w:rPr>
      </w:pPr>
    </w:p>
    <w:p w14:paraId="3A2FBB5B" w14:textId="77777777" w:rsidR="00BB31B4" w:rsidRPr="00BB31B4" w:rsidRDefault="00BB31B4" w:rsidP="00173EE4">
      <w:pPr>
        <w:numPr>
          <w:ilvl w:val="0"/>
          <w:numId w:val="15"/>
        </w:numPr>
        <w:spacing w:after="0" w:line="300" w:lineRule="exact"/>
        <w:contextualSpacing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>CMU-EC</w:t>
      </w:r>
      <w:r w:rsidRPr="00BB31B4">
        <w:rPr>
          <w:rFonts w:ascii="Times New Roman" w:hAnsi="Times New Roman" w:cs="Times New Roman" w:hint="eastAsia"/>
        </w:rPr>
        <w:t xml:space="preserve">: </w:t>
      </w:r>
      <w:r w:rsidRPr="00BB31B4">
        <w:rPr>
          <w:rFonts w:ascii="Times New Roman" w:hAnsi="Times New Roman" w:cs="Times New Roman"/>
          <w:b/>
          <w:lang w:eastAsia="en-US"/>
        </w:rPr>
        <w:t>Synthesis of polysaccharide through chain-growth polycondensation</w:t>
      </w:r>
    </w:p>
    <w:p w14:paraId="543372CA" w14:textId="77777777" w:rsidR="00BB31B4" w:rsidRPr="00173EE4" w:rsidRDefault="00BB31B4" w:rsidP="00173EE4">
      <w:pPr>
        <w:pStyle w:val="ListParagraph"/>
        <w:spacing w:line="300" w:lineRule="exact"/>
        <w:ind w:left="1440"/>
        <w:rPr>
          <w:rFonts w:ascii="Times New Roman" w:hAnsi="Times New Roman" w:cs="Times New Roman"/>
        </w:rPr>
      </w:pPr>
      <w:r w:rsidRPr="00173EE4">
        <w:rPr>
          <w:rFonts w:ascii="Times New Roman" w:hAnsi="Times New Roman" w:cs="Times New Roman"/>
        </w:rPr>
        <w:t>2012-01-15</w:t>
      </w:r>
    </w:p>
    <w:p w14:paraId="54C79C54" w14:textId="77777777" w:rsidR="00BB31B4" w:rsidRPr="00173EE4" w:rsidRDefault="00BB31B4" w:rsidP="00173EE4">
      <w:pPr>
        <w:pStyle w:val="ListParagraph"/>
        <w:spacing w:line="300" w:lineRule="exact"/>
        <w:ind w:left="1440"/>
        <w:rPr>
          <w:rFonts w:ascii="Times New Roman" w:hAnsi="Times New Roman" w:cs="Times New Roman"/>
        </w:rPr>
      </w:pPr>
      <w:r w:rsidRPr="00173EE4">
        <w:rPr>
          <w:rFonts w:ascii="Times New Roman" w:hAnsi="Times New Roman" w:cs="Times New Roman"/>
        </w:rPr>
        <w:t xml:space="preserve">Funded $17,200 </w:t>
      </w:r>
    </w:p>
    <w:p w14:paraId="08C52068" w14:textId="77777777" w:rsidR="00BB31B4" w:rsidRPr="00BB31B4" w:rsidRDefault="00BB31B4" w:rsidP="00BB31B4">
      <w:pPr>
        <w:spacing w:after="0" w:line="300" w:lineRule="exact"/>
        <w:ind w:left="1080"/>
        <w:contextualSpacing/>
        <w:rPr>
          <w:rFonts w:ascii="Times New Roman" w:hAnsi="Times New Roman" w:cs="Times New Roman"/>
          <w:lang w:eastAsia="en-US"/>
        </w:rPr>
      </w:pPr>
    </w:p>
    <w:p w14:paraId="0D78D9C0" w14:textId="77777777" w:rsidR="00BB31B4" w:rsidRPr="00BB31B4" w:rsidRDefault="00BB31B4" w:rsidP="00BB31B4">
      <w:pPr>
        <w:spacing w:after="0" w:line="300" w:lineRule="exact"/>
        <w:rPr>
          <w:rFonts w:ascii="Times New Roman" w:hAnsi="Times New Roman" w:cs="Times New Roman"/>
          <w:b/>
          <w:lang w:eastAsia="en-US"/>
        </w:rPr>
      </w:pPr>
    </w:p>
    <w:p w14:paraId="6EF6D4E9" w14:textId="77777777" w:rsidR="00BB31B4" w:rsidRPr="00BB31B4" w:rsidRDefault="00BB31B4" w:rsidP="00BB31B4">
      <w:pPr>
        <w:spacing w:after="0" w:line="300" w:lineRule="exact"/>
        <w:rPr>
          <w:rFonts w:ascii="Times New Roman" w:hAnsi="Times New Roman" w:cs="Times New Roman"/>
          <w:b/>
        </w:rPr>
      </w:pPr>
      <w:bookmarkStart w:id="0" w:name="_GoBack"/>
      <w:bookmarkEnd w:id="0"/>
      <w:r w:rsidRPr="00BB31B4">
        <w:rPr>
          <w:rFonts w:ascii="Times New Roman" w:hAnsi="Times New Roman" w:cs="Times New Roman"/>
          <w:b/>
          <w:lang w:eastAsia="en-US"/>
        </w:rPr>
        <w:t xml:space="preserve">Invited talks: </w:t>
      </w:r>
    </w:p>
    <w:p w14:paraId="0E52E7BB" w14:textId="77777777" w:rsidR="00BB31B4" w:rsidRPr="00BB31B4" w:rsidRDefault="00BB31B4" w:rsidP="00136219">
      <w:pPr>
        <w:widowControl w:val="0"/>
        <w:numPr>
          <w:ilvl w:val="0"/>
          <w:numId w:val="5"/>
        </w:numPr>
        <w:tabs>
          <w:tab w:val="left" w:pos="851"/>
        </w:tabs>
        <w:spacing w:after="0" w:line="300" w:lineRule="exact"/>
        <w:ind w:right="773"/>
        <w:rPr>
          <w:rFonts w:ascii="Times New Roman" w:eastAsia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</w:rPr>
        <w:t>Synthesis of polysaccharides and their biomedical applications, December 24, 2014; Sichuan University, Chendu, China</w:t>
      </w:r>
    </w:p>
    <w:p w14:paraId="1D90B8CB" w14:textId="77777777" w:rsidR="00BB31B4" w:rsidRPr="00BB31B4" w:rsidRDefault="00BB31B4" w:rsidP="00BB31B4">
      <w:pPr>
        <w:widowControl w:val="0"/>
        <w:tabs>
          <w:tab w:val="left" w:pos="851"/>
        </w:tabs>
        <w:spacing w:after="0" w:line="300" w:lineRule="exact"/>
        <w:ind w:left="720" w:right="773"/>
        <w:rPr>
          <w:rFonts w:ascii="Times New Roman" w:eastAsia="Times New Roman" w:hAnsi="Times New Roman" w:cs="Times New Roman"/>
          <w:lang w:eastAsia="en-US"/>
        </w:rPr>
      </w:pPr>
    </w:p>
    <w:p w14:paraId="540DFEA4" w14:textId="77777777" w:rsidR="00BB31B4" w:rsidRPr="00BB31B4" w:rsidRDefault="00BB31B4" w:rsidP="00136219">
      <w:pPr>
        <w:widowControl w:val="0"/>
        <w:numPr>
          <w:ilvl w:val="0"/>
          <w:numId w:val="5"/>
        </w:numPr>
        <w:tabs>
          <w:tab w:val="left" w:pos="851"/>
        </w:tabs>
        <w:spacing w:after="0" w:line="300" w:lineRule="exact"/>
        <w:ind w:right="394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spacing w:val="-1"/>
          <w:lang w:eastAsia="en-US"/>
        </w:rPr>
        <w:t>Synthes</w:t>
      </w:r>
      <w:r w:rsidRPr="00BB31B4">
        <w:rPr>
          <w:rFonts w:ascii="Times New Roman" w:hAnsi="Times New Roman" w:cs="Times New Roman"/>
          <w:spacing w:val="-12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s</w:t>
      </w:r>
      <w:r w:rsidRPr="00BB31B4">
        <w:rPr>
          <w:rFonts w:ascii="Times New Roman" w:hAnsi="Times New Roman" w:cs="Times New Roman"/>
          <w:spacing w:val="47"/>
          <w:lang w:eastAsia="en-US"/>
        </w:rPr>
        <w:t xml:space="preserve"> </w:t>
      </w:r>
      <w:r w:rsidRPr="00BB31B4">
        <w:rPr>
          <w:rFonts w:ascii="Times New Roman" w:hAnsi="Times New Roman" w:cs="Times New Roman"/>
          <w:spacing w:val="-1"/>
          <w:lang w:eastAsia="en-US"/>
        </w:rPr>
        <w:t>o</w:t>
      </w:r>
      <w:r w:rsidRPr="00BB31B4">
        <w:rPr>
          <w:rFonts w:ascii="Times New Roman" w:hAnsi="Times New Roman" w:cs="Times New Roman"/>
          <w:lang w:eastAsia="en-US"/>
        </w:rPr>
        <w:t>f</w:t>
      </w:r>
      <w:r w:rsidRPr="00BB31B4">
        <w:rPr>
          <w:rFonts w:ascii="Times New Roman" w:hAnsi="Times New Roman" w:cs="Times New Roman"/>
          <w:spacing w:val="19"/>
          <w:lang w:eastAsia="en-US"/>
        </w:rPr>
        <w:t xml:space="preserve"> </w:t>
      </w:r>
      <w:r w:rsidRPr="00BB31B4">
        <w:rPr>
          <w:rFonts w:ascii="Times New Roman" w:hAnsi="Times New Roman" w:cs="Times New Roman"/>
          <w:spacing w:val="-12"/>
        </w:rPr>
        <w:t>poly</w:t>
      </w:r>
      <w:r w:rsidRPr="00BB31B4">
        <w:rPr>
          <w:rFonts w:ascii="Times New Roman" w:hAnsi="Times New Roman" w:cs="Times New Roman"/>
          <w:spacing w:val="-1"/>
          <w:lang w:eastAsia="en-US"/>
        </w:rPr>
        <w:t>sac</w:t>
      </w:r>
      <w:r w:rsidRPr="00BB31B4">
        <w:rPr>
          <w:rFonts w:ascii="Times New Roman" w:hAnsi="Times New Roman" w:cs="Times New Roman"/>
          <w:lang w:eastAsia="en-US"/>
        </w:rPr>
        <w:t>c</w:t>
      </w:r>
      <w:r w:rsidRPr="00BB31B4">
        <w:rPr>
          <w:rFonts w:ascii="Times New Roman" w:hAnsi="Times New Roman" w:cs="Times New Roman"/>
          <w:spacing w:val="-1"/>
          <w:lang w:eastAsia="en-US"/>
        </w:rPr>
        <w:t>ha</w:t>
      </w:r>
      <w:r w:rsidRPr="00BB31B4">
        <w:rPr>
          <w:rFonts w:ascii="Times New Roman" w:hAnsi="Times New Roman" w:cs="Times New Roman"/>
          <w:spacing w:val="11"/>
          <w:lang w:eastAsia="en-US"/>
        </w:rPr>
        <w:t>r</w:t>
      </w:r>
      <w:r w:rsidRPr="00BB31B4">
        <w:rPr>
          <w:rFonts w:ascii="Times New Roman" w:hAnsi="Times New Roman" w:cs="Times New Roman"/>
          <w:spacing w:val="-12"/>
          <w:lang w:eastAsia="en-US"/>
        </w:rPr>
        <w:t>i</w:t>
      </w:r>
      <w:r w:rsidRPr="00BB31B4">
        <w:rPr>
          <w:rFonts w:ascii="Times New Roman" w:hAnsi="Times New Roman" w:cs="Times New Roman"/>
          <w:spacing w:val="-1"/>
          <w:lang w:eastAsia="en-US"/>
        </w:rPr>
        <w:t>de</w:t>
      </w:r>
      <w:r w:rsidRPr="00BB31B4">
        <w:rPr>
          <w:rFonts w:ascii="Times New Roman" w:hAnsi="Times New Roman" w:cs="Times New Roman"/>
          <w:lang w:eastAsia="en-US"/>
        </w:rPr>
        <w:t>s</w:t>
      </w:r>
      <w:r w:rsidRPr="00BB31B4">
        <w:rPr>
          <w:rFonts w:ascii="Times New Roman" w:hAnsi="Times New Roman" w:cs="Times New Roman"/>
        </w:rPr>
        <w:t xml:space="preserve"> and their biomedical applications</w:t>
      </w:r>
      <w:r w:rsidRPr="00BB31B4">
        <w:rPr>
          <w:rFonts w:ascii="Times New Roman" w:hAnsi="Times New Roman" w:cs="Times New Roman"/>
          <w:lang w:eastAsia="en-US"/>
        </w:rPr>
        <w:t>.</w:t>
      </w:r>
      <w:r w:rsidRPr="00BB31B4">
        <w:rPr>
          <w:rFonts w:ascii="Times New Roman" w:hAnsi="Times New Roman" w:cs="Times New Roman"/>
        </w:rPr>
        <w:t xml:space="preserve"> 10</w:t>
      </w:r>
      <w:r w:rsidRPr="00BB31B4">
        <w:rPr>
          <w:rFonts w:ascii="Times New Roman" w:hAnsi="Times New Roman" w:cs="Times New Roman"/>
          <w:vertAlign w:val="superscript"/>
        </w:rPr>
        <w:t>th</w:t>
      </w:r>
      <w:r w:rsidRPr="00BB31B4">
        <w:rPr>
          <w:rFonts w:ascii="Times New Roman" w:hAnsi="Times New Roman" w:cs="Times New Roman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M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dwest</w:t>
      </w:r>
      <w:r w:rsidRPr="00BB31B4">
        <w:rPr>
          <w:rFonts w:ascii="Times New Roman" w:hAnsi="Times New Roman" w:cs="Times New Roman"/>
          <w:w w:val="102"/>
          <w:lang w:eastAsia="en-US"/>
        </w:rPr>
        <w:t xml:space="preserve"> </w:t>
      </w:r>
      <w:r w:rsidRPr="00BB31B4">
        <w:rPr>
          <w:rFonts w:ascii="Times New Roman" w:hAnsi="Times New Roman" w:cs="Times New Roman"/>
          <w:spacing w:val="-1"/>
          <w:lang w:eastAsia="en-US"/>
        </w:rPr>
        <w:t>Carbohy</w:t>
      </w:r>
      <w:r w:rsidRPr="00BB31B4">
        <w:rPr>
          <w:rFonts w:ascii="Times New Roman" w:hAnsi="Times New Roman" w:cs="Times New Roman"/>
          <w:lang w:eastAsia="en-US"/>
        </w:rPr>
        <w:t>d</w:t>
      </w:r>
      <w:r w:rsidRPr="00BB31B4">
        <w:rPr>
          <w:rFonts w:ascii="Times New Roman" w:hAnsi="Times New Roman" w:cs="Times New Roman"/>
          <w:spacing w:val="-1"/>
          <w:lang w:eastAsia="en-US"/>
        </w:rPr>
        <w:t>rat</w:t>
      </w:r>
      <w:r w:rsidRPr="00BB31B4">
        <w:rPr>
          <w:rFonts w:ascii="Times New Roman" w:hAnsi="Times New Roman" w:cs="Times New Roman"/>
          <w:lang w:eastAsia="en-US"/>
        </w:rPr>
        <w:t>e</w:t>
      </w:r>
      <w:r w:rsidRPr="00BB31B4">
        <w:rPr>
          <w:rFonts w:ascii="Times New Roman" w:hAnsi="Times New Roman" w:cs="Times New Roman"/>
          <w:spacing w:val="37"/>
          <w:lang w:eastAsia="en-US"/>
        </w:rPr>
        <w:t xml:space="preserve"> </w:t>
      </w:r>
      <w:r w:rsidRPr="00BB31B4">
        <w:rPr>
          <w:rFonts w:ascii="Times New Roman" w:hAnsi="Times New Roman" w:cs="Times New Roman"/>
          <w:spacing w:val="-1"/>
          <w:lang w:eastAsia="en-US"/>
        </w:rPr>
        <w:t>Sympos</w:t>
      </w:r>
      <w:r w:rsidRPr="00BB31B4">
        <w:rPr>
          <w:rFonts w:ascii="Times New Roman" w:hAnsi="Times New Roman" w:cs="Times New Roman"/>
          <w:spacing w:val="-12"/>
          <w:lang w:eastAsia="en-US"/>
        </w:rPr>
        <w:t>i</w:t>
      </w:r>
      <w:r w:rsidRPr="00BB31B4">
        <w:rPr>
          <w:rFonts w:ascii="Times New Roman" w:hAnsi="Times New Roman" w:cs="Times New Roman"/>
          <w:spacing w:val="-1"/>
          <w:lang w:eastAsia="en-US"/>
        </w:rPr>
        <w:t>um</w:t>
      </w:r>
      <w:r w:rsidRPr="00BB31B4">
        <w:rPr>
          <w:rFonts w:ascii="Times New Roman" w:hAnsi="Times New Roman" w:cs="Times New Roman"/>
          <w:lang w:eastAsia="en-US"/>
        </w:rPr>
        <w:t>, October</w:t>
      </w:r>
      <w:r w:rsidRPr="00BB31B4">
        <w:rPr>
          <w:rFonts w:ascii="Times New Roman" w:hAnsi="Times New Roman" w:cs="Times New Roman"/>
          <w:spacing w:val="33"/>
          <w:lang w:eastAsia="en-US"/>
        </w:rPr>
        <w:t xml:space="preserve"> </w:t>
      </w:r>
      <w:r w:rsidRPr="00BB31B4">
        <w:rPr>
          <w:rFonts w:ascii="Times New Roman" w:hAnsi="Times New Roman" w:cs="Times New Roman"/>
        </w:rPr>
        <w:t>17</w:t>
      </w:r>
      <w:r w:rsidRPr="00BB31B4">
        <w:rPr>
          <w:rFonts w:ascii="Times New Roman" w:hAnsi="Times New Roman" w:cs="Times New Roman"/>
          <w:lang w:eastAsia="en-US"/>
        </w:rPr>
        <w:t>,</w:t>
      </w:r>
      <w:r w:rsidRPr="00BB31B4">
        <w:rPr>
          <w:rFonts w:ascii="Times New Roman" w:hAnsi="Times New Roman" w:cs="Times New Roman"/>
          <w:spacing w:val="11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201</w:t>
      </w:r>
      <w:r w:rsidRPr="00BB31B4">
        <w:rPr>
          <w:rFonts w:ascii="Times New Roman" w:hAnsi="Times New Roman" w:cs="Times New Roman"/>
        </w:rPr>
        <w:t>4</w:t>
      </w:r>
      <w:r w:rsidRPr="00BB31B4">
        <w:rPr>
          <w:rFonts w:ascii="Times New Roman" w:hAnsi="Times New Roman" w:cs="Times New Roman"/>
          <w:lang w:eastAsia="en-US"/>
        </w:rPr>
        <w:t>;</w:t>
      </w:r>
      <w:r w:rsidRPr="00BB31B4">
        <w:rPr>
          <w:rFonts w:ascii="Times New Roman" w:hAnsi="Times New Roman" w:cs="Times New Roman"/>
          <w:spacing w:val="19"/>
          <w:lang w:eastAsia="en-US"/>
        </w:rPr>
        <w:t xml:space="preserve"> </w:t>
      </w:r>
      <w:r w:rsidRPr="00BB31B4">
        <w:rPr>
          <w:rFonts w:ascii="Times New Roman" w:hAnsi="Times New Roman" w:cs="Times New Roman"/>
        </w:rPr>
        <w:t xml:space="preserve">Ann Arbor, </w:t>
      </w:r>
      <w:r w:rsidRPr="00BB31B4">
        <w:rPr>
          <w:rFonts w:ascii="Times New Roman" w:hAnsi="Times New Roman" w:cs="Times New Roman"/>
          <w:spacing w:val="-1"/>
          <w:lang w:eastAsia="en-US"/>
        </w:rPr>
        <w:t>MI.</w:t>
      </w:r>
    </w:p>
    <w:p w14:paraId="37EEAA94" w14:textId="77777777" w:rsidR="00BB31B4" w:rsidRPr="00BB31B4" w:rsidRDefault="00BB31B4" w:rsidP="00BB31B4">
      <w:pPr>
        <w:widowControl w:val="0"/>
        <w:tabs>
          <w:tab w:val="left" w:pos="851"/>
        </w:tabs>
        <w:spacing w:after="0" w:line="300" w:lineRule="exact"/>
        <w:ind w:left="720" w:right="394"/>
        <w:rPr>
          <w:rFonts w:ascii="Times New Roman" w:hAnsi="Times New Roman" w:cs="Times New Roman"/>
          <w:lang w:eastAsia="en-US"/>
        </w:rPr>
      </w:pPr>
    </w:p>
    <w:p w14:paraId="5A12B0CD" w14:textId="77777777" w:rsidR="00BB31B4" w:rsidRPr="00BB31B4" w:rsidRDefault="00BB31B4" w:rsidP="00136219">
      <w:pPr>
        <w:widowControl w:val="0"/>
        <w:numPr>
          <w:ilvl w:val="0"/>
          <w:numId w:val="5"/>
        </w:numPr>
        <w:tabs>
          <w:tab w:val="left" w:pos="851"/>
        </w:tabs>
        <w:spacing w:after="0" w:line="300" w:lineRule="exact"/>
        <w:ind w:right="914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spacing w:val="-1"/>
          <w:lang w:eastAsia="en-US"/>
        </w:rPr>
        <w:t>Synthes</w:t>
      </w:r>
      <w:r w:rsidRPr="00BB31B4">
        <w:rPr>
          <w:rFonts w:ascii="Times New Roman" w:hAnsi="Times New Roman" w:cs="Times New Roman"/>
          <w:spacing w:val="-12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s</w:t>
      </w:r>
      <w:r w:rsidRPr="00BB31B4">
        <w:rPr>
          <w:rFonts w:ascii="Times New Roman" w:hAnsi="Times New Roman" w:cs="Times New Roman"/>
          <w:spacing w:val="49"/>
          <w:lang w:eastAsia="en-US"/>
        </w:rPr>
        <w:t xml:space="preserve"> </w:t>
      </w:r>
      <w:r w:rsidRPr="00BB31B4">
        <w:rPr>
          <w:rFonts w:ascii="Times New Roman" w:hAnsi="Times New Roman" w:cs="Times New Roman"/>
          <w:spacing w:val="-1"/>
          <w:lang w:eastAsia="en-US"/>
        </w:rPr>
        <w:t>o</w:t>
      </w:r>
      <w:r w:rsidRPr="00BB31B4">
        <w:rPr>
          <w:rFonts w:ascii="Times New Roman" w:hAnsi="Times New Roman" w:cs="Times New Roman"/>
          <w:lang w:eastAsia="en-US"/>
        </w:rPr>
        <w:t>f</w:t>
      </w:r>
      <w:r w:rsidRPr="00BB31B4">
        <w:rPr>
          <w:rFonts w:ascii="Times New Roman" w:hAnsi="Times New Roman" w:cs="Times New Roman"/>
          <w:spacing w:val="19"/>
          <w:lang w:eastAsia="en-US"/>
        </w:rPr>
        <w:t xml:space="preserve"> </w:t>
      </w:r>
      <w:r w:rsidRPr="00BB31B4">
        <w:rPr>
          <w:rFonts w:ascii="Times New Roman" w:hAnsi="Times New Roman" w:cs="Times New Roman"/>
          <w:spacing w:val="-1"/>
          <w:lang w:eastAsia="en-US"/>
        </w:rPr>
        <w:t>h</w:t>
      </w:r>
      <w:r w:rsidRPr="00BB31B4">
        <w:rPr>
          <w:rFonts w:ascii="Times New Roman" w:hAnsi="Times New Roman" w:cs="Times New Roman"/>
          <w:spacing w:val="-12"/>
          <w:lang w:eastAsia="en-US"/>
        </w:rPr>
        <w:t>ig</w:t>
      </w:r>
      <w:r w:rsidRPr="00BB31B4">
        <w:rPr>
          <w:rFonts w:ascii="Times New Roman" w:hAnsi="Times New Roman" w:cs="Times New Roman"/>
          <w:spacing w:val="-1"/>
          <w:lang w:eastAsia="en-US"/>
        </w:rPr>
        <w:t>h</w:t>
      </w:r>
      <w:r w:rsidRPr="00BB31B4">
        <w:rPr>
          <w:rFonts w:ascii="Times New Roman" w:hAnsi="Times New Roman" w:cs="Times New Roman"/>
          <w:spacing w:val="-12"/>
          <w:lang w:eastAsia="en-US"/>
        </w:rPr>
        <w:t>l</w:t>
      </w:r>
      <w:r w:rsidRPr="00BB31B4">
        <w:rPr>
          <w:rFonts w:ascii="Times New Roman" w:hAnsi="Times New Roman" w:cs="Times New Roman"/>
          <w:lang w:eastAsia="en-US"/>
        </w:rPr>
        <w:t xml:space="preserve">y </w:t>
      </w:r>
      <w:r w:rsidRPr="00BB31B4">
        <w:rPr>
          <w:rFonts w:ascii="Times New Roman" w:hAnsi="Times New Roman" w:cs="Times New Roman"/>
          <w:spacing w:val="-1"/>
          <w:lang w:eastAsia="en-US"/>
        </w:rPr>
        <w:t>p</w:t>
      </w:r>
      <w:r w:rsidRPr="00BB31B4">
        <w:rPr>
          <w:rFonts w:ascii="Times New Roman" w:hAnsi="Times New Roman" w:cs="Times New Roman"/>
          <w:spacing w:val="1"/>
          <w:lang w:eastAsia="en-US"/>
        </w:rPr>
        <w:t>H</w:t>
      </w:r>
      <w:r w:rsidRPr="00BB31B4">
        <w:rPr>
          <w:rFonts w:ascii="Times New Roman" w:hAnsi="Times New Roman" w:cs="Times New Roman"/>
          <w:lang w:eastAsia="en-US"/>
        </w:rPr>
        <w:t>-respons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ve</w:t>
      </w:r>
      <w:r w:rsidRPr="00BB31B4">
        <w:rPr>
          <w:rFonts w:ascii="Times New Roman" w:hAnsi="Times New Roman" w:cs="Times New Roman"/>
          <w:spacing w:val="48"/>
          <w:lang w:eastAsia="en-US"/>
        </w:rPr>
        <w:t xml:space="preserve"> </w:t>
      </w:r>
      <w:r w:rsidRPr="00BB31B4">
        <w:rPr>
          <w:rFonts w:ascii="Times New Roman" w:hAnsi="Times New Roman" w:cs="Times New Roman"/>
          <w:spacing w:val="10"/>
          <w:lang w:eastAsia="en-US"/>
        </w:rPr>
        <w:t>p</w:t>
      </w:r>
      <w:r w:rsidRPr="00BB31B4">
        <w:rPr>
          <w:rFonts w:ascii="Times New Roman" w:hAnsi="Times New Roman" w:cs="Times New Roman"/>
          <w:lang w:eastAsia="en-US"/>
        </w:rPr>
        <w:t>o</w:t>
      </w:r>
      <w:r w:rsidRPr="00BB31B4">
        <w:rPr>
          <w:rFonts w:ascii="Times New Roman" w:hAnsi="Times New Roman" w:cs="Times New Roman"/>
          <w:spacing w:val="-12"/>
          <w:lang w:eastAsia="en-US"/>
        </w:rPr>
        <w:t>l</w:t>
      </w:r>
      <w:r w:rsidRPr="00BB31B4">
        <w:rPr>
          <w:rFonts w:ascii="Times New Roman" w:hAnsi="Times New Roman" w:cs="Times New Roman"/>
          <w:spacing w:val="1"/>
          <w:lang w:eastAsia="en-US"/>
        </w:rPr>
        <w:t>y</w:t>
      </w:r>
      <w:r w:rsidRPr="00BB31B4">
        <w:rPr>
          <w:rFonts w:ascii="Times New Roman" w:hAnsi="Times New Roman" w:cs="Times New Roman"/>
          <w:lang w:eastAsia="en-US"/>
        </w:rPr>
        <w:t xml:space="preserve">(orthoesters), </w:t>
      </w:r>
      <w:r w:rsidRPr="00BB31B4">
        <w:rPr>
          <w:rFonts w:ascii="Times New Roman" w:hAnsi="Times New Roman" w:cs="Times New Roman"/>
          <w:spacing w:val="3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June</w:t>
      </w:r>
      <w:r w:rsidRPr="00BB31B4">
        <w:rPr>
          <w:rFonts w:ascii="Times New Roman" w:hAnsi="Times New Roman" w:cs="Times New Roman"/>
          <w:spacing w:val="19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4,</w:t>
      </w:r>
      <w:r w:rsidRPr="00BB31B4">
        <w:rPr>
          <w:rFonts w:ascii="Times New Roman" w:hAnsi="Times New Roman" w:cs="Times New Roman"/>
          <w:spacing w:val="13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2013;</w:t>
      </w:r>
      <w:r w:rsidRPr="00BB31B4">
        <w:rPr>
          <w:rFonts w:ascii="Times New Roman" w:hAnsi="Times New Roman" w:cs="Times New Roman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Shenzhen</w:t>
      </w:r>
      <w:r w:rsidRPr="00BB31B4">
        <w:rPr>
          <w:rFonts w:ascii="Times New Roman" w:hAnsi="Times New Roman" w:cs="Times New Roman"/>
          <w:spacing w:val="35"/>
          <w:lang w:eastAsia="en-US"/>
        </w:rPr>
        <w:t xml:space="preserve"> </w:t>
      </w:r>
      <w:r w:rsidRPr="00BB31B4">
        <w:rPr>
          <w:rFonts w:ascii="Times New Roman" w:hAnsi="Times New Roman" w:cs="Times New Roman"/>
          <w:spacing w:val="10"/>
          <w:lang w:eastAsia="en-US"/>
        </w:rPr>
        <w:t>T</w:t>
      </w:r>
      <w:r w:rsidRPr="00BB31B4">
        <w:rPr>
          <w:rFonts w:ascii="Times New Roman" w:hAnsi="Times New Roman" w:cs="Times New Roman"/>
          <w:lang w:eastAsia="en-US"/>
        </w:rPr>
        <w:t>s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n</w:t>
      </w:r>
      <w:r w:rsidRPr="00BB31B4">
        <w:rPr>
          <w:rFonts w:ascii="Times New Roman" w:hAnsi="Times New Roman" w:cs="Times New Roman"/>
          <w:spacing w:val="-13"/>
          <w:lang w:eastAsia="en-US"/>
        </w:rPr>
        <w:t>g</w:t>
      </w:r>
      <w:r w:rsidRPr="00BB31B4">
        <w:rPr>
          <w:rFonts w:ascii="Times New Roman" w:hAnsi="Times New Roman" w:cs="Times New Roman"/>
          <w:lang w:eastAsia="en-US"/>
        </w:rPr>
        <w:t>Hua</w:t>
      </w:r>
      <w:r w:rsidRPr="00BB31B4">
        <w:rPr>
          <w:rFonts w:ascii="Times New Roman" w:hAnsi="Times New Roman" w:cs="Times New Roman"/>
          <w:w w:val="102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Inst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tute,</w:t>
      </w:r>
      <w:r w:rsidRPr="00BB31B4">
        <w:rPr>
          <w:rFonts w:ascii="Times New Roman" w:hAnsi="Times New Roman" w:cs="Times New Roman"/>
          <w:spacing w:val="47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Shenzhen,</w:t>
      </w:r>
      <w:r w:rsidRPr="00BB31B4">
        <w:rPr>
          <w:rFonts w:ascii="Times New Roman" w:hAnsi="Times New Roman" w:cs="Times New Roman"/>
          <w:spacing w:val="47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Ch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n</w:t>
      </w:r>
      <w:r w:rsidRPr="00BB31B4">
        <w:rPr>
          <w:rFonts w:ascii="Times New Roman" w:hAnsi="Times New Roman" w:cs="Times New Roman"/>
          <w:spacing w:val="2"/>
          <w:lang w:eastAsia="en-US"/>
        </w:rPr>
        <w:t>a</w:t>
      </w:r>
      <w:r w:rsidRPr="00BB31B4">
        <w:rPr>
          <w:rFonts w:ascii="Times New Roman" w:hAnsi="Times New Roman" w:cs="Times New Roman"/>
          <w:lang w:eastAsia="en-US"/>
        </w:rPr>
        <w:t>.</w:t>
      </w:r>
    </w:p>
    <w:p w14:paraId="1A159BCA" w14:textId="77777777" w:rsidR="00BB31B4" w:rsidRPr="00BB31B4" w:rsidRDefault="00BB31B4" w:rsidP="00BB31B4">
      <w:pPr>
        <w:widowControl w:val="0"/>
        <w:tabs>
          <w:tab w:val="left" w:pos="851"/>
        </w:tabs>
        <w:spacing w:after="0" w:line="300" w:lineRule="exact"/>
        <w:ind w:left="720" w:right="914"/>
        <w:rPr>
          <w:rFonts w:ascii="Times New Roman" w:hAnsi="Times New Roman" w:cs="Times New Roman"/>
          <w:lang w:eastAsia="en-US"/>
        </w:rPr>
      </w:pPr>
    </w:p>
    <w:p w14:paraId="4A065CC3" w14:textId="77777777" w:rsidR="00BB31B4" w:rsidRPr="00BB31B4" w:rsidRDefault="00BB31B4" w:rsidP="00136219">
      <w:pPr>
        <w:widowControl w:val="0"/>
        <w:numPr>
          <w:ilvl w:val="0"/>
          <w:numId w:val="5"/>
        </w:numPr>
        <w:tabs>
          <w:tab w:val="left" w:pos="851"/>
        </w:tabs>
        <w:spacing w:after="0" w:line="300" w:lineRule="exact"/>
        <w:ind w:right="914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spacing w:val="-1"/>
          <w:lang w:eastAsia="en-US"/>
        </w:rPr>
        <w:t>Synthes</w:t>
      </w:r>
      <w:r w:rsidRPr="00BB31B4">
        <w:rPr>
          <w:rFonts w:ascii="Times New Roman" w:hAnsi="Times New Roman" w:cs="Times New Roman"/>
          <w:spacing w:val="-11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s</w:t>
      </w:r>
      <w:r w:rsidRPr="00BB31B4">
        <w:rPr>
          <w:rFonts w:ascii="Times New Roman" w:hAnsi="Times New Roman" w:cs="Times New Roman"/>
          <w:spacing w:val="47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of</w:t>
      </w:r>
      <w:r w:rsidRPr="00BB31B4">
        <w:rPr>
          <w:rFonts w:ascii="Times New Roman" w:hAnsi="Times New Roman" w:cs="Times New Roman"/>
          <w:spacing w:val="4"/>
          <w:lang w:eastAsia="en-US"/>
        </w:rPr>
        <w:t xml:space="preserve"> p</w:t>
      </w:r>
      <w:r w:rsidRPr="00BB31B4">
        <w:rPr>
          <w:rFonts w:ascii="Times New Roman" w:hAnsi="Times New Roman" w:cs="Times New Roman"/>
          <w:lang w:eastAsia="en-US"/>
        </w:rPr>
        <w:t>o</w:t>
      </w:r>
      <w:r w:rsidRPr="00BB31B4">
        <w:rPr>
          <w:rFonts w:ascii="Times New Roman" w:hAnsi="Times New Roman" w:cs="Times New Roman"/>
          <w:spacing w:val="-13"/>
          <w:lang w:eastAsia="en-US"/>
        </w:rPr>
        <w:t>l</w:t>
      </w:r>
      <w:r w:rsidRPr="00BB31B4">
        <w:rPr>
          <w:rFonts w:ascii="Times New Roman" w:hAnsi="Times New Roman" w:cs="Times New Roman"/>
          <w:lang w:eastAsia="en-US"/>
        </w:rPr>
        <w:t>ysacchar</w:t>
      </w:r>
      <w:r w:rsidRPr="00BB31B4">
        <w:rPr>
          <w:rFonts w:ascii="Times New Roman" w:hAnsi="Times New Roman" w:cs="Times New Roman"/>
          <w:spacing w:val="-12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de throu</w:t>
      </w:r>
      <w:r w:rsidRPr="00BB31B4">
        <w:rPr>
          <w:rFonts w:ascii="Times New Roman" w:hAnsi="Times New Roman" w:cs="Times New Roman"/>
          <w:spacing w:val="-12"/>
          <w:lang w:eastAsia="en-US"/>
        </w:rPr>
        <w:t>g</w:t>
      </w:r>
      <w:r w:rsidRPr="00BB31B4">
        <w:rPr>
          <w:rFonts w:ascii="Times New Roman" w:hAnsi="Times New Roman" w:cs="Times New Roman"/>
          <w:lang w:eastAsia="en-US"/>
        </w:rPr>
        <w:t>h</w:t>
      </w:r>
      <w:r w:rsidRPr="00BB31B4">
        <w:rPr>
          <w:rFonts w:ascii="Times New Roman" w:hAnsi="Times New Roman" w:cs="Times New Roman"/>
          <w:spacing w:val="33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g</w:t>
      </w:r>
      <w:r w:rsidRPr="00BB31B4">
        <w:rPr>
          <w:rFonts w:ascii="Times New Roman" w:hAnsi="Times New Roman" w:cs="Times New Roman"/>
          <w:spacing w:val="-13"/>
          <w:lang w:eastAsia="en-US"/>
        </w:rPr>
        <w:t>l</w:t>
      </w:r>
      <w:r w:rsidRPr="00BB31B4">
        <w:rPr>
          <w:rFonts w:ascii="Times New Roman" w:hAnsi="Times New Roman" w:cs="Times New Roman"/>
          <w:lang w:eastAsia="en-US"/>
        </w:rPr>
        <w:t>ycosy</w:t>
      </w:r>
      <w:r w:rsidRPr="00BB31B4">
        <w:rPr>
          <w:rFonts w:ascii="Times New Roman" w:hAnsi="Times New Roman" w:cs="Times New Roman"/>
          <w:spacing w:val="-12"/>
          <w:lang w:eastAsia="en-US"/>
        </w:rPr>
        <w:t>l</w:t>
      </w:r>
      <w:r w:rsidRPr="00BB31B4">
        <w:rPr>
          <w:rFonts w:ascii="Times New Roman" w:hAnsi="Times New Roman" w:cs="Times New Roman"/>
          <w:lang w:eastAsia="en-US"/>
        </w:rPr>
        <w:t>at</w:t>
      </w:r>
      <w:r w:rsidRPr="00BB31B4">
        <w:rPr>
          <w:rFonts w:ascii="Times New Roman" w:hAnsi="Times New Roman" w:cs="Times New Roman"/>
          <w:spacing w:val="-12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on, December</w:t>
      </w:r>
      <w:r w:rsidRPr="00BB31B4">
        <w:rPr>
          <w:rFonts w:ascii="Times New Roman" w:hAnsi="Times New Roman" w:cs="Times New Roman"/>
          <w:spacing w:val="33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14,</w:t>
      </w:r>
      <w:r w:rsidRPr="00BB31B4">
        <w:rPr>
          <w:rFonts w:ascii="Times New Roman" w:hAnsi="Times New Roman" w:cs="Times New Roman"/>
          <w:spacing w:val="11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2012; Sun</w:t>
      </w:r>
      <w:r w:rsidRPr="00BB31B4">
        <w:rPr>
          <w:rFonts w:ascii="Times New Roman" w:hAnsi="Times New Roman" w:cs="Times New Roman"/>
          <w:spacing w:val="33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Yat-</w:t>
      </w:r>
      <w:r w:rsidRPr="00BB31B4">
        <w:rPr>
          <w:rFonts w:ascii="Times New Roman" w:hAnsi="Times New Roman" w:cs="Times New Roman"/>
          <w:spacing w:val="-1"/>
          <w:lang w:eastAsia="en-US"/>
        </w:rPr>
        <w:t>Sen</w:t>
      </w:r>
      <w:r w:rsidRPr="00BB31B4">
        <w:rPr>
          <w:rFonts w:ascii="Times New Roman" w:hAnsi="Times New Roman" w:cs="Times New Roman"/>
          <w:spacing w:val="-1"/>
          <w:w w:val="102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Un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vers</w:t>
      </w:r>
      <w:r w:rsidRPr="00BB31B4">
        <w:rPr>
          <w:rFonts w:ascii="Times New Roman" w:hAnsi="Times New Roman" w:cs="Times New Roman"/>
          <w:spacing w:val="-12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ty, Guan</w:t>
      </w:r>
      <w:r w:rsidRPr="00BB31B4">
        <w:rPr>
          <w:rFonts w:ascii="Times New Roman" w:hAnsi="Times New Roman" w:cs="Times New Roman"/>
          <w:spacing w:val="-12"/>
          <w:lang w:eastAsia="en-US"/>
        </w:rPr>
        <w:t>g</w:t>
      </w:r>
      <w:r w:rsidRPr="00BB31B4">
        <w:rPr>
          <w:rFonts w:ascii="Times New Roman" w:hAnsi="Times New Roman" w:cs="Times New Roman"/>
          <w:lang w:eastAsia="en-US"/>
        </w:rPr>
        <w:t>zhou,</w:t>
      </w:r>
      <w:r w:rsidRPr="00BB31B4">
        <w:rPr>
          <w:rFonts w:ascii="Times New Roman" w:hAnsi="Times New Roman" w:cs="Times New Roman"/>
          <w:spacing w:val="47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Ch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n</w:t>
      </w:r>
      <w:r w:rsidRPr="00BB31B4">
        <w:rPr>
          <w:rFonts w:ascii="Times New Roman" w:hAnsi="Times New Roman" w:cs="Times New Roman"/>
          <w:spacing w:val="2"/>
          <w:lang w:eastAsia="en-US"/>
        </w:rPr>
        <w:t>a</w:t>
      </w:r>
      <w:r w:rsidRPr="00BB31B4">
        <w:rPr>
          <w:rFonts w:ascii="Times New Roman" w:hAnsi="Times New Roman" w:cs="Times New Roman"/>
          <w:lang w:eastAsia="en-US"/>
        </w:rPr>
        <w:t>.</w:t>
      </w:r>
    </w:p>
    <w:p w14:paraId="71219082" w14:textId="77777777" w:rsidR="00BB31B4" w:rsidRPr="00BB31B4" w:rsidRDefault="00BB31B4" w:rsidP="00BB31B4">
      <w:pPr>
        <w:spacing w:after="0" w:line="240" w:lineRule="auto"/>
        <w:ind w:left="720"/>
        <w:contextualSpacing/>
        <w:rPr>
          <w:rFonts w:ascii="Times New Roman" w:hAnsi="Times New Roman" w:cs="Times New Roman"/>
          <w:lang w:eastAsia="en-US"/>
        </w:rPr>
      </w:pPr>
    </w:p>
    <w:p w14:paraId="2FB1CC1B" w14:textId="77777777" w:rsidR="00BB31B4" w:rsidRPr="00BB31B4" w:rsidRDefault="00BB31B4" w:rsidP="00136219">
      <w:pPr>
        <w:widowControl w:val="0"/>
        <w:numPr>
          <w:ilvl w:val="0"/>
          <w:numId w:val="5"/>
        </w:numPr>
        <w:tabs>
          <w:tab w:val="left" w:pos="851"/>
        </w:tabs>
        <w:spacing w:after="0" w:line="300" w:lineRule="exact"/>
        <w:ind w:right="394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>Des</w:t>
      </w:r>
      <w:r w:rsidRPr="00BB31B4">
        <w:rPr>
          <w:rFonts w:ascii="Times New Roman" w:hAnsi="Times New Roman" w:cs="Times New Roman"/>
          <w:spacing w:val="-12"/>
          <w:lang w:eastAsia="en-US"/>
        </w:rPr>
        <w:t>i</w:t>
      </w:r>
      <w:r w:rsidRPr="00BB31B4">
        <w:rPr>
          <w:rFonts w:ascii="Times New Roman" w:hAnsi="Times New Roman" w:cs="Times New Roman"/>
          <w:spacing w:val="-13"/>
          <w:lang w:eastAsia="en-US"/>
        </w:rPr>
        <w:t>g</w:t>
      </w:r>
      <w:r w:rsidRPr="00BB31B4">
        <w:rPr>
          <w:rFonts w:ascii="Times New Roman" w:hAnsi="Times New Roman" w:cs="Times New Roman"/>
          <w:lang w:eastAsia="en-US"/>
        </w:rPr>
        <w:t>n</w:t>
      </w:r>
      <w:r w:rsidRPr="00BB31B4">
        <w:rPr>
          <w:rFonts w:ascii="Times New Roman" w:hAnsi="Times New Roman" w:cs="Times New Roman"/>
          <w:spacing w:val="45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and</w:t>
      </w:r>
      <w:r w:rsidRPr="00BB31B4">
        <w:rPr>
          <w:rFonts w:ascii="Times New Roman" w:hAnsi="Times New Roman" w:cs="Times New Roman"/>
          <w:spacing w:val="31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synthes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s</w:t>
      </w:r>
      <w:r w:rsidRPr="00BB31B4">
        <w:rPr>
          <w:rFonts w:ascii="Times New Roman" w:hAnsi="Times New Roman" w:cs="Times New Roman"/>
          <w:spacing w:val="32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of</w:t>
      </w:r>
      <w:r w:rsidRPr="00BB31B4">
        <w:rPr>
          <w:rFonts w:ascii="Times New Roman" w:hAnsi="Times New Roman" w:cs="Times New Roman"/>
          <w:spacing w:val="17"/>
          <w:lang w:eastAsia="en-US"/>
        </w:rPr>
        <w:t xml:space="preserve"> </w:t>
      </w:r>
      <w:r w:rsidRPr="00BB31B4">
        <w:rPr>
          <w:rFonts w:ascii="Times New Roman" w:hAnsi="Times New Roman" w:cs="Times New Roman"/>
          <w:spacing w:val="-12"/>
          <w:lang w:eastAsia="en-US"/>
        </w:rPr>
        <w:t>a</w:t>
      </w:r>
      <w:r w:rsidRPr="00BB31B4">
        <w:rPr>
          <w:rFonts w:ascii="Times New Roman" w:hAnsi="Times New Roman" w:cs="Times New Roman"/>
          <w:lang w:eastAsia="en-US"/>
        </w:rPr>
        <w:t>mph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phil</w:t>
      </w:r>
      <w:r w:rsidRPr="00BB31B4">
        <w:rPr>
          <w:rFonts w:ascii="Times New Roman" w:hAnsi="Times New Roman" w:cs="Times New Roman"/>
          <w:spacing w:val="-12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c g</w:t>
      </w:r>
      <w:r w:rsidRPr="00BB31B4">
        <w:rPr>
          <w:rFonts w:ascii="Times New Roman" w:hAnsi="Times New Roman" w:cs="Times New Roman"/>
          <w:spacing w:val="-13"/>
          <w:lang w:eastAsia="en-US"/>
        </w:rPr>
        <w:t>l</w:t>
      </w:r>
      <w:r w:rsidRPr="00BB31B4">
        <w:rPr>
          <w:rFonts w:ascii="Times New Roman" w:hAnsi="Times New Roman" w:cs="Times New Roman"/>
          <w:lang w:eastAsia="en-US"/>
        </w:rPr>
        <w:t>ycopo</w:t>
      </w:r>
      <w:r w:rsidRPr="00BB31B4">
        <w:rPr>
          <w:rFonts w:ascii="Times New Roman" w:hAnsi="Times New Roman" w:cs="Times New Roman"/>
          <w:spacing w:val="-12"/>
          <w:lang w:eastAsia="en-US"/>
        </w:rPr>
        <w:t>l</w:t>
      </w:r>
      <w:r w:rsidRPr="00BB31B4">
        <w:rPr>
          <w:rFonts w:ascii="Times New Roman" w:hAnsi="Times New Roman" w:cs="Times New Roman"/>
          <w:lang w:eastAsia="en-US"/>
        </w:rPr>
        <w:t>ymer as</w:t>
      </w:r>
      <w:r w:rsidRPr="00BB31B4">
        <w:rPr>
          <w:rFonts w:ascii="Times New Roman" w:hAnsi="Times New Roman" w:cs="Times New Roman"/>
          <w:spacing w:val="17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nanoscop</w:t>
      </w:r>
      <w:r w:rsidRPr="00BB31B4">
        <w:rPr>
          <w:rFonts w:ascii="Times New Roman" w:hAnsi="Times New Roman" w:cs="Times New Roman"/>
          <w:spacing w:val="-12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c</w:t>
      </w:r>
      <w:r w:rsidRPr="00BB31B4">
        <w:rPr>
          <w:rFonts w:ascii="Times New Roman" w:hAnsi="Times New Roman" w:cs="Times New Roman"/>
          <w:spacing w:val="45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de</w:t>
      </w:r>
      <w:r w:rsidRPr="00BB31B4">
        <w:rPr>
          <w:rFonts w:ascii="Times New Roman" w:hAnsi="Times New Roman" w:cs="Times New Roman"/>
          <w:spacing w:val="-12"/>
          <w:lang w:eastAsia="en-US"/>
        </w:rPr>
        <w:t>l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very</w:t>
      </w:r>
      <w:r w:rsidRPr="00BB31B4">
        <w:rPr>
          <w:rFonts w:ascii="Times New Roman" w:hAnsi="Times New Roman" w:cs="Times New Roman"/>
          <w:w w:val="102"/>
          <w:lang w:eastAsia="en-US"/>
        </w:rPr>
        <w:t xml:space="preserve"> </w:t>
      </w:r>
      <w:r w:rsidRPr="00BB31B4">
        <w:rPr>
          <w:rFonts w:ascii="Times New Roman" w:hAnsi="Times New Roman" w:cs="Times New Roman"/>
          <w:spacing w:val="-12"/>
          <w:lang w:eastAsia="en-US"/>
        </w:rPr>
        <w:t>a</w:t>
      </w:r>
      <w:r w:rsidRPr="00BB31B4">
        <w:rPr>
          <w:rFonts w:ascii="Times New Roman" w:hAnsi="Times New Roman" w:cs="Times New Roman"/>
          <w:lang w:eastAsia="en-US"/>
        </w:rPr>
        <w:t>ssemb</w:t>
      </w:r>
      <w:r w:rsidRPr="00BB31B4">
        <w:rPr>
          <w:rFonts w:ascii="Times New Roman" w:hAnsi="Times New Roman" w:cs="Times New Roman"/>
          <w:spacing w:val="-13"/>
          <w:lang w:eastAsia="en-US"/>
        </w:rPr>
        <w:t>li</w:t>
      </w:r>
      <w:r w:rsidRPr="00BB31B4">
        <w:rPr>
          <w:rFonts w:ascii="Times New Roman" w:hAnsi="Times New Roman" w:cs="Times New Roman"/>
          <w:lang w:eastAsia="en-US"/>
        </w:rPr>
        <w:t>es, May</w:t>
      </w:r>
      <w:r w:rsidRPr="00BB31B4">
        <w:rPr>
          <w:rFonts w:ascii="Times New Roman" w:hAnsi="Times New Roman" w:cs="Times New Roman"/>
          <w:spacing w:val="17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26,</w:t>
      </w:r>
      <w:r w:rsidRPr="00BB31B4">
        <w:rPr>
          <w:rFonts w:ascii="Times New Roman" w:hAnsi="Times New Roman" w:cs="Times New Roman"/>
          <w:spacing w:val="24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2012;</w:t>
      </w:r>
      <w:r w:rsidRPr="00BB31B4">
        <w:rPr>
          <w:rFonts w:ascii="Times New Roman" w:hAnsi="Times New Roman" w:cs="Times New Roman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Guan</w:t>
      </w:r>
      <w:r w:rsidRPr="00BB31B4">
        <w:rPr>
          <w:rFonts w:ascii="Times New Roman" w:hAnsi="Times New Roman" w:cs="Times New Roman"/>
          <w:spacing w:val="-12"/>
          <w:lang w:eastAsia="en-US"/>
        </w:rPr>
        <w:t>g</w:t>
      </w:r>
      <w:r w:rsidRPr="00BB31B4">
        <w:rPr>
          <w:rFonts w:ascii="Times New Roman" w:hAnsi="Times New Roman" w:cs="Times New Roman"/>
          <w:spacing w:val="-13"/>
          <w:lang w:eastAsia="en-US"/>
        </w:rPr>
        <w:t>x</w:t>
      </w:r>
      <w:r w:rsidRPr="00BB31B4">
        <w:rPr>
          <w:rFonts w:ascii="Times New Roman" w:hAnsi="Times New Roman" w:cs="Times New Roman"/>
          <w:spacing w:val="-13"/>
        </w:rPr>
        <w:t xml:space="preserve">i University, Nanning, </w:t>
      </w:r>
      <w:r w:rsidRPr="00BB31B4">
        <w:rPr>
          <w:rFonts w:ascii="Times New Roman" w:hAnsi="Times New Roman" w:cs="Times New Roman"/>
          <w:lang w:eastAsia="en-US"/>
        </w:rPr>
        <w:t>Ch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n</w:t>
      </w:r>
      <w:r w:rsidRPr="00BB31B4">
        <w:rPr>
          <w:rFonts w:ascii="Times New Roman" w:hAnsi="Times New Roman" w:cs="Times New Roman"/>
          <w:spacing w:val="3"/>
          <w:lang w:eastAsia="en-US"/>
        </w:rPr>
        <w:t>a</w:t>
      </w:r>
      <w:r w:rsidRPr="00BB31B4">
        <w:rPr>
          <w:rFonts w:ascii="Times New Roman" w:hAnsi="Times New Roman" w:cs="Times New Roman"/>
          <w:lang w:eastAsia="en-US"/>
        </w:rPr>
        <w:t>.</w:t>
      </w:r>
    </w:p>
    <w:p w14:paraId="52EFEB78" w14:textId="77777777" w:rsidR="00BB31B4" w:rsidRPr="00BB31B4" w:rsidRDefault="00BB31B4" w:rsidP="00BB31B4">
      <w:pPr>
        <w:widowControl w:val="0"/>
        <w:tabs>
          <w:tab w:val="left" w:pos="851"/>
        </w:tabs>
        <w:spacing w:after="0" w:line="300" w:lineRule="exact"/>
        <w:ind w:left="720" w:right="394"/>
        <w:rPr>
          <w:rFonts w:ascii="Times New Roman" w:hAnsi="Times New Roman" w:cs="Times New Roman"/>
          <w:lang w:eastAsia="en-US"/>
        </w:rPr>
      </w:pPr>
    </w:p>
    <w:p w14:paraId="59293541" w14:textId="77777777" w:rsidR="00BB31B4" w:rsidRPr="00BB31B4" w:rsidRDefault="00BB31B4" w:rsidP="00136219">
      <w:pPr>
        <w:widowControl w:val="0"/>
        <w:numPr>
          <w:ilvl w:val="0"/>
          <w:numId w:val="5"/>
        </w:numPr>
        <w:tabs>
          <w:tab w:val="left" w:pos="851"/>
        </w:tabs>
        <w:spacing w:after="0" w:line="300" w:lineRule="exact"/>
        <w:ind w:right="394"/>
        <w:rPr>
          <w:rFonts w:ascii="Times New Roman" w:hAnsi="Times New Roman" w:cs="Times New Roman"/>
          <w:lang w:eastAsia="en-US"/>
        </w:rPr>
      </w:pPr>
      <w:r w:rsidRPr="00BB31B4">
        <w:rPr>
          <w:rFonts w:ascii="Times New Roman" w:hAnsi="Times New Roman" w:cs="Times New Roman"/>
          <w:lang w:eastAsia="en-US"/>
        </w:rPr>
        <w:t>G</w:t>
      </w:r>
      <w:r w:rsidRPr="00BB31B4">
        <w:rPr>
          <w:rFonts w:ascii="Times New Roman" w:hAnsi="Times New Roman" w:cs="Times New Roman"/>
          <w:spacing w:val="-13"/>
          <w:lang w:eastAsia="en-US"/>
        </w:rPr>
        <w:t>l</w:t>
      </w:r>
      <w:r w:rsidRPr="00BB31B4">
        <w:rPr>
          <w:rFonts w:ascii="Times New Roman" w:hAnsi="Times New Roman" w:cs="Times New Roman"/>
          <w:lang w:eastAsia="en-US"/>
        </w:rPr>
        <w:t>ycopo</w:t>
      </w:r>
      <w:r w:rsidRPr="00BB31B4">
        <w:rPr>
          <w:rFonts w:ascii="Times New Roman" w:hAnsi="Times New Roman" w:cs="Times New Roman"/>
          <w:spacing w:val="-12"/>
          <w:lang w:eastAsia="en-US"/>
        </w:rPr>
        <w:t>l</w:t>
      </w:r>
      <w:r w:rsidRPr="00BB31B4">
        <w:rPr>
          <w:rFonts w:ascii="Times New Roman" w:hAnsi="Times New Roman" w:cs="Times New Roman"/>
          <w:lang w:eastAsia="en-US"/>
        </w:rPr>
        <w:t>ymer synthes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s</w:t>
      </w:r>
      <w:r w:rsidRPr="00BB31B4">
        <w:rPr>
          <w:rFonts w:ascii="Times New Roman" w:hAnsi="Times New Roman" w:cs="Times New Roman"/>
          <w:spacing w:val="48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throu</w:t>
      </w:r>
      <w:r w:rsidRPr="00BB31B4">
        <w:rPr>
          <w:rFonts w:ascii="Times New Roman" w:hAnsi="Times New Roman" w:cs="Times New Roman"/>
          <w:spacing w:val="-12"/>
          <w:lang w:eastAsia="en-US"/>
        </w:rPr>
        <w:t>g</w:t>
      </w:r>
      <w:r w:rsidRPr="00BB31B4">
        <w:rPr>
          <w:rFonts w:ascii="Times New Roman" w:hAnsi="Times New Roman" w:cs="Times New Roman"/>
          <w:lang w:eastAsia="en-US"/>
        </w:rPr>
        <w:t>h</w:t>
      </w:r>
      <w:r w:rsidRPr="00BB31B4">
        <w:rPr>
          <w:rFonts w:ascii="Times New Roman" w:hAnsi="Times New Roman" w:cs="Times New Roman"/>
          <w:spacing w:val="35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g</w:t>
      </w:r>
      <w:r w:rsidRPr="00BB31B4">
        <w:rPr>
          <w:rFonts w:ascii="Times New Roman" w:hAnsi="Times New Roman" w:cs="Times New Roman"/>
          <w:spacing w:val="-13"/>
          <w:lang w:eastAsia="en-US"/>
        </w:rPr>
        <w:t>l</w:t>
      </w:r>
      <w:r w:rsidRPr="00BB31B4">
        <w:rPr>
          <w:rFonts w:ascii="Times New Roman" w:hAnsi="Times New Roman" w:cs="Times New Roman"/>
          <w:lang w:eastAsia="en-US"/>
        </w:rPr>
        <w:t>ycosy</w:t>
      </w:r>
      <w:r w:rsidRPr="00BB31B4">
        <w:rPr>
          <w:rFonts w:ascii="Times New Roman" w:hAnsi="Times New Roman" w:cs="Times New Roman"/>
          <w:spacing w:val="-12"/>
          <w:lang w:eastAsia="en-US"/>
        </w:rPr>
        <w:t>l</w:t>
      </w:r>
      <w:r w:rsidRPr="00BB31B4">
        <w:rPr>
          <w:rFonts w:ascii="Times New Roman" w:hAnsi="Times New Roman" w:cs="Times New Roman"/>
          <w:lang w:eastAsia="en-US"/>
        </w:rPr>
        <w:t>at</w:t>
      </w:r>
      <w:r w:rsidRPr="00BB31B4">
        <w:rPr>
          <w:rFonts w:ascii="Times New Roman" w:hAnsi="Times New Roman" w:cs="Times New Roman"/>
          <w:spacing w:val="-12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on po</w:t>
      </w:r>
      <w:r w:rsidRPr="00BB31B4">
        <w:rPr>
          <w:rFonts w:ascii="Times New Roman" w:hAnsi="Times New Roman" w:cs="Times New Roman"/>
          <w:spacing w:val="-13"/>
          <w:lang w:eastAsia="en-US"/>
        </w:rPr>
        <w:t>l</w:t>
      </w:r>
      <w:r w:rsidRPr="00BB31B4">
        <w:rPr>
          <w:rFonts w:ascii="Times New Roman" w:hAnsi="Times New Roman" w:cs="Times New Roman"/>
          <w:lang w:eastAsia="en-US"/>
        </w:rPr>
        <w:t>ymer</w:t>
      </w:r>
      <w:r w:rsidRPr="00BB31B4">
        <w:rPr>
          <w:rFonts w:ascii="Times New Roman" w:hAnsi="Times New Roman" w:cs="Times New Roman"/>
          <w:spacing w:val="-12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zat</w:t>
      </w:r>
      <w:r w:rsidRPr="00BB31B4">
        <w:rPr>
          <w:rFonts w:ascii="Times New Roman" w:hAnsi="Times New Roman" w:cs="Times New Roman"/>
          <w:spacing w:val="-12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on, December</w:t>
      </w:r>
      <w:r w:rsidRPr="00BB31B4">
        <w:rPr>
          <w:rFonts w:ascii="Times New Roman" w:hAnsi="Times New Roman" w:cs="Times New Roman"/>
          <w:spacing w:val="35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6,</w:t>
      </w:r>
      <w:r w:rsidRPr="00BB31B4">
        <w:rPr>
          <w:rFonts w:ascii="Times New Roman" w:hAnsi="Times New Roman" w:cs="Times New Roman"/>
          <w:spacing w:val="13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2012;</w:t>
      </w:r>
      <w:r w:rsidRPr="00BB31B4">
        <w:rPr>
          <w:rFonts w:ascii="Times New Roman" w:hAnsi="Times New Roman" w:cs="Times New Roman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Oak</w:t>
      </w:r>
      <w:r w:rsidRPr="00BB31B4">
        <w:rPr>
          <w:rFonts w:ascii="Times New Roman" w:hAnsi="Times New Roman" w:cs="Times New Roman"/>
          <w:spacing w:val="-12"/>
          <w:lang w:eastAsia="en-US"/>
        </w:rPr>
        <w:t>l</w:t>
      </w:r>
      <w:r w:rsidRPr="00BB31B4">
        <w:rPr>
          <w:rFonts w:ascii="Times New Roman" w:hAnsi="Times New Roman" w:cs="Times New Roman"/>
          <w:lang w:eastAsia="en-US"/>
        </w:rPr>
        <w:t>and</w:t>
      </w:r>
      <w:r w:rsidRPr="00BB31B4">
        <w:rPr>
          <w:rFonts w:ascii="Times New Roman" w:hAnsi="Times New Roman" w:cs="Times New Roman"/>
          <w:w w:val="102"/>
          <w:lang w:eastAsia="en-US"/>
        </w:rPr>
        <w:t xml:space="preserve"> </w:t>
      </w:r>
      <w:r w:rsidRPr="00BB31B4">
        <w:rPr>
          <w:rFonts w:ascii="Times New Roman" w:hAnsi="Times New Roman" w:cs="Times New Roman"/>
          <w:lang w:eastAsia="en-US"/>
        </w:rPr>
        <w:t>Un</w:t>
      </w:r>
      <w:r w:rsidRPr="00BB31B4">
        <w:rPr>
          <w:rFonts w:ascii="Times New Roman" w:hAnsi="Times New Roman" w:cs="Times New Roman"/>
          <w:spacing w:val="-13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>vers</w:t>
      </w:r>
      <w:r w:rsidRPr="00BB31B4">
        <w:rPr>
          <w:rFonts w:ascii="Times New Roman" w:hAnsi="Times New Roman" w:cs="Times New Roman"/>
          <w:spacing w:val="-12"/>
          <w:lang w:eastAsia="en-US"/>
        </w:rPr>
        <w:t>i</w:t>
      </w:r>
      <w:r w:rsidRPr="00BB31B4">
        <w:rPr>
          <w:rFonts w:ascii="Times New Roman" w:hAnsi="Times New Roman" w:cs="Times New Roman"/>
          <w:lang w:eastAsia="en-US"/>
        </w:rPr>
        <w:t xml:space="preserve">ty, MI. </w:t>
      </w:r>
    </w:p>
    <w:p w14:paraId="1CECF693" w14:textId="77777777" w:rsidR="00BB31B4" w:rsidRPr="00BB31B4" w:rsidRDefault="00BB31B4" w:rsidP="00BB31B4">
      <w:pPr>
        <w:widowControl w:val="0"/>
        <w:tabs>
          <w:tab w:val="left" w:pos="851"/>
        </w:tabs>
        <w:spacing w:after="0" w:line="300" w:lineRule="exact"/>
        <w:ind w:left="720" w:right="394"/>
        <w:rPr>
          <w:rFonts w:ascii="Times New Roman" w:hAnsi="Times New Roman" w:cs="Times New Roman"/>
          <w:lang w:eastAsia="en-US"/>
        </w:rPr>
      </w:pPr>
    </w:p>
    <w:p w14:paraId="49BC37D3" w14:textId="20730F7F" w:rsidR="00BB31B4" w:rsidRPr="00BB31B4" w:rsidRDefault="00BB31B4" w:rsidP="00842327">
      <w:pPr>
        <w:widowControl w:val="0"/>
        <w:numPr>
          <w:ilvl w:val="0"/>
          <w:numId w:val="5"/>
        </w:numPr>
        <w:tabs>
          <w:tab w:val="left" w:pos="851"/>
        </w:tabs>
        <w:spacing w:after="0" w:line="300" w:lineRule="exact"/>
        <w:ind w:right="369"/>
        <w:rPr>
          <w:rFonts w:ascii="Times New Roman" w:hAnsi="Times New Roman" w:cs="Times New Roman"/>
          <w:lang w:eastAsia="en-US"/>
        </w:rPr>
      </w:pPr>
      <w:r w:rsidRPr="00173EE4">
        <w:rPr>
          <w:rFonts w:ascii="Times New Roman" w:hAnsi="Times New Roman" w:cs="Times New Roman"/>
          <w:spacing w:val="-1"/>
          <w:lang w:eastAsia="en-US"/>
        </w:rPr>
        <w:t>Synthes</w:t>
      </w:r>
      <w:r w:rsidRPr="00173EE4">
        <w:rPr>
          <w:rFonts w:ascii="Times New Roman" w:hAnsi="Times New Roman" w:cs="Times New Roman"/>
          <w:spacing w:val="-12"/>
          <w:lang w:eastAsia="en-US"/>
        </w:rPr>
        <w:t>i</w:t>
      </w:r>
      <w:r w:rsidRPr="00173EE4">
        <w:rPr>
          <w:rFonts w:ascii="Times New Roman" w:hAnsi="Times New Roman" w:cs="Times New Roman"/>
          <w:lang w:eastAsia="en-US"/>
        </w:rPr>
        <w:t>s</w:t>
      </w:r>
      <w:r w:rsidRPr="00173EE4">
        <w:rPr>
          <w:rFonts w:ascii="Times New Roman" w:hAnsi="Times New Roman" w:cs="Times New Roman"/>
          <w:spacing w:val="47"/>
          <w:lang w:eastAsia="en-US"/>
        </w:rPr>
        <w:t xml:space="preserve"> </w:t>
      </w:r>
      <w:r w:rsidRPr="00173EE4">
        <w:rPr>
          <w:rFonts w:ascii="Times New Roman" w:hAnsi="Times New Roman" w:cs="Times New Roman"/>
          <w:spacing w:val="-1"/>
          <w:lang w:eastAsia="en-US"/>
        </w:rPr>
        <w:t>o</w:t>
      </w:r>
      <w:r w:rsidRPr="00173EE4">
        <w:rPr>
          <w:rFonts w:ascii="Times New Roman" w:hAnsi="Times New Roman" w:cs="Times New Roman"/>
          <w:lang w:eastAsia="en-US"/>
        </w:rPr>
        <w:t>f</w:t>
      </w:r>
      <w:r w:rsidRPr="00173EE4">
        <w:rPr>
          <w:rFonts w:ascii="Times New Roman" w:hAnsi="Times New Roman" w:cs="Times New Roman"/>
          <w:spacing w:val="19"/>
          <w:lang w:eastAsia="en-US"/>
        </w:rPr>
        <w:t xml:space="preserve"> </w:t>
      </w:r>
      <w:r w:rsidRPr="00173EE4">
        <w:rPr>
          <w:rFonts w:ascii="Times New Roman" w:hAnsi="Times New Roman" w:cs="Times New Roman"/>
          <w:spacing w:val="-1"/>
          <w:lang w:eastAsia="en-US"/>
        </w:rPr>
        <w:t>o</w:t>
      </w:r>
      <w:r w:rsidRPr="00173EE4">
        <w:rPr>
          <w:rFonts w:ascii="Times New Roman" w:hAnsi="Times New Roman" w:cs="Times New Roman"/>
          <w:spacing w:val="-12"/>
          <w:lang w:eastAsia="en-US"/>
        </w:rPr>
        <w:t>lig</w:t>
      </w:r>
      <w:r w:rsidRPr="00173EE4">
        <w:rPr>
          <w:rFonts w:ascii="Times New Roman" w:hAnsi="Times New Roman" w:cs="Times New Roman"/>
          <w:spacing w:val="-1"/>
          <w:lang w:eastAsia="en-US"/>
        </w:rPr>
        <w:t>osac</w:t>
      </w:r>
      <w:r w:rsidRPr="00173EE4">
        <w:rPr>
          <w:rFonts w:ascii="Times New Roman" w:hAnsi="Times New Roman" w:cs="Times New Roman"/>
          <w:lang w:eastAsia="en-US"/>
        </w:rPr>
        <w:t>c</w:t>
      </w:r>
      <w:r w:rsidRPr="00173EE4">
        <w:rPr>
          <w:rFonts w:ascii="Times New Roman" w:hAnsi="Times New Roman" w:cs="Times New Roman"/>
          <w:spacing w:val="-1"/>
          <w:lang w:eastAsia="en-US"/>
        </w:rPr>
        <w:t>ha</w:t>
      </w:r>
      <w:r w:rsidRPr="00173EE4">
        <w:rPr>
          <w:rFonts w:ascii="Times New Roman" w:hAnsi="Times New Roman" w:cs="Times New Roman"/>
          <w:spacing w:val="11"/>
          <w:lang w:eastAsia="en-US"/>
        </w:rPr>
        <w:t>r</w:t>
      </w:r>
      <w:r w:rsidRPr="00173EE4">
        <w:rPr>
          <w:rFonts w:ascii="Times New Roman" w:hAnsi="Times New Roman" w:cs="Times New Roman"/>
          <w:spacing w:val="-12"/>
          <w:lang w:eastAsia="en-US"/>
        </w:rPr>
        <w:t>i</w:t>
      </w:r>
      <w:r w:rsidRPr="00173EE4">
        <w:rPr>
          <w:rFonts w:ascii="Times New Roman" w:hAnsi="Times New Roman" w:cs="Times New Roman"/>
          <w:spacing w:val="-1"/>
          <w:lang w:eastAsia="en-US"/>
        </w:rPr>
        <w:t>de</w:t>
      </w:r>
      <w:r w:rsidRPr="00173EE4">
        <w:rPr>
          <w:rFonts w:ascii="Times New Roman" w:hAnsi="Times New Roman" w:cs="Times New Roman"/>
          <w:lang w:eastAsia="en-US"/>
        </w:rPr>
        <w:t xml:space="preserve">s </w:t>
      </w:r>
      <w:r w:rsidRPr="00173EE4">
        <w:rPr>
          <w:rFonts w:ascii="Times New Roman" w:hAnsi="Times New Roman" w:cs="Times New Roman"/>
          <w:spacing w:val="-1"/>
          <w:lang w:eastAsia="en-US"/>
        </w:rPr>
        <w:t>throu</w:t>
      </w:r>
      <w:r w:rsidRPr="00173EE4">
        <w:rPr>
          <w:rFonts w:ascii="Times New Roman" w:hAnsi="Times New Roman" w:cs="Times New Roman"/>
          <w:spacing w:val="-12"/>
          <w:lang w:eastAsia="en-US"/>
        </w:rPr>
        <w:t>g</w:t>
      </w:r>
      <w:r w:rsidRPr="00173EE4">
        <w:rPr>
          <w:rFonts w:ascii="Times New Roman" w:hAnsi="Times New Roman" w:cs="Times New Roman"/>
          <w:lang w:eastAsia="en-US"/>
        </w:rPr>
        <w:t>h</w:t>
      </w:r>
      <w:r w:rsidRPr="00173EE4">
        <w:rPr>
          <w:rFonts w:ascii="Times New Roman" w:hAnsi="Times New Roman" w:cs="Times New Roman"/>
          <w:spacing w:val="33"/>
          <w:lang w:eastAsia="en-US"/>
        </w:rPr>
        <w:t xml:space="preserve"> </w:t>
      </w:r>
      <w:r w:rsidRPr="00173EE4">
        <w:rPr>
          <w:rFonts w:ascii="Times New Roman" w:hAnsi="Times New Roman" w:cs="Times New Roman"/>
          <w:spacing w:val="3"/>
          <w:lang w:eastAsia="en-US"/>
        </w:rPr>
        <w:t>g</w:t>
      </w:r>
      <w:r w:rsidRPr="00173EE4">
        <w:rPr>
          <w:rFonts w:ascii="Times New Roman" w:hAnsi="Times New Roman" w:cs="Times New Roman"/>
          <w:spacing w:val="-13"/>
          <w:lang w:eastAsia="en-US"/>
        </w:rPr>
        <w:t>l</w:t>
      </w:r>
      <w:r w:rsidRPr="00173EE4">
        <w:rPr>
          <w:rFonts w:ascii="Times New Roman" w:hAnsi="Times New Roman" w:cs="Times New Roman"/>
          <w:lang w:eastAsia="en-US"/>
        </w:rPr>
        <w:t>ycosy</w:t>
      </w:r>
      <w:r w:rsidRPr="00173EE4">
        <w:rPr>
          <w:rFonts w:ascii="Times New Roman" w:hAnsi="Times New Roman" w:cs="Times New Roman"/>
          <w:spacing w:val="-12"/>
          <w:lang w:eastAsia="en-US"/>
        </w:rPr>
        <w:t>l</w:t>
      </w:r>
      <w:r w:rsidRPr="00173EE4">
        <w:rPr>
          <w:rFonts w:ascii="Times New Roman" w:hAnsi="Times New Roman" w:cs="Times New Roman"/>
          <w:lang w:eastAsia="en-US"/>
        </w:rPr>
        <w:t>at</w:t>
      </w:r>
      <w:r w:rsidRPr="00173EE4">
        <w:rPr>
          <w:rFonts w:ascii="Times New Roman" w:hAnsi="Times New Roman" w:cs="Times New Roman"/>
          <w:spacing w:val="-12"/>
          <w:lang w:eastAsia="en-US"/>
        </w:rPr>
        <w:t>i</w:t>
      </w:r>
      <w:r w:rsidRPr="00173EE4">
        <w:rPr>
          <w:rFonts w:ascii="Times New Roman" w:hAnsi="Times New Roman" w:cs="Times New Roman"/>
          <w:lang w:eastAsia="en-US"/>
        </w:rPr>
        <w:t>on</w:t>
      </w:r>
      <w:r w:rsidRPr="00173EE4">
        <w:rPr>
          <w:rFonts w:ascii="Times New Roman" w:hAnsi="Times New Roman" w:cs="Times New Roman" w:hint="eastAsia"/>
        </w:rPr>
        <w:t>,</w:t>
      </w:r>
      <w:r w:rsidRPr="00173EE4">
        <w:rPr>
          <w:rFonts w:ascii="Times New Roman" w:hAnsi="Times New Roman" w:cs="Times New Roman"/>
          <w:lang w:eastAsia="en-US"/>
        </w:rPr>
        <w:t xml:space="preserve"> 8</w:t>
      </w:r>
      <w:r w:rsidRPr="00173EE4">
        <w:rPr>
          <w:rFonts w:ascii="Times New Roman" w:hAnsi="Times New Roman" w:cs="Times New Roman"/>
          <w:spacing w:val="6"/>
          <w:position w:val="10"/>
          <w:sz w:val="14"/>
          <w:szCs w:val="14"/>
          <w:lang w:eastAsia="en-US"/>
        </w:rPr>
        <w:t>t</w:t>
      </w:r>
      <w:r w:rsidRPr="00173EE4">
        <w:rPr>
          <w:rFonts w:ascii="Times New Roman" w:hAnsi="Times New Roman" w:cs="Times New Roman"/>
          <w:position w:val="10"/>
          <w:sz w:val="14"/>
          <w:szCs w:val="14"/>
          <w:lang w:eastAsia="en-US"/>
        </w:rPr>
        <w:t>h</w:t>
      </w:r>
      <w:r w:rsidRPr="00173EE4">
        <w:rPr>
          <w:rFonts w:ascii="Times New Roman" w:hAnsi="Times New Roman" w:cs="Times New Roman"/>
          <w:spacing w:val="22"/>
          <w:position w:val="10"/>
          <w:sz w:val="14"/>
          <w:szCs w:val="14"/>
          <w:lang w:eastAsia="en-US"/>
        </w:rPr>
        <w:t xml:space="preserve"> </w:t>
      </w:r>
      <w:r w:rsidRPr="00173EE4">
        <w:rPr>
          <w:rFonts w:ascii="Times New Roman" w:hAnsi="Times New Roman" w:cs="Times New Roman"/>
          <w:lang w:eastAsia="en-US"/>
        </w:rPr>
        <w:t>M</w:t>
      </w:r>
      <w:r w:rsidRPr="00173EE4">
        <w:rPr>
          <w:rFonts w:ascii="Times New Roman" w:hAnsi="Times New Roman" w:cs="Times New Roman"/>
          <w:spacing w:val="-13"/>
          <w:lang w:eastAsia="en-US"/>
        </w:rPr>
        <w:t>i</w:t>
      </w:r>
      <w:r w:rsidRPr="00173EE4">
        <w:rPr>
          <w:rFonts w:ascii="Times New Roman" w:hAnsi="Times New Roman" w:cs="Times New Roman"/>
          <w:lang w:eastAsia="en-US"/>
        </w:rPr>
        <w:t>dwest</w:t>
      </w:r>
      <w:r w:rsidRPr="00173EE4">
        <w:rPr>
          <w:rFonts w:ascii="Times New Roman" w:hAnsi="Times New Roman" w:cs="Times New Roman"/>
          <w:w w:val="102"/>
          <w:lang w:eastAsia="en-US"/>
        </w:rPr>
        <w:t xml:space="preserve"> </w:t>
      </w:r>
      <w:r w:rsidRPr="00173EE4">
        <w:rPr>
          <w:rFonts w:ascii="Times New Roman" w:hAnsi="Times New Roman" w:cs="Times New Roman"/>
          <w:spacing w:val="-1"/>
          <w:lang w:eastAsia="en-US"/>
        </w:rPr>
        <w:t>Carbohy</w:t>
      </w:r>
      <w:r w:rsidRPr="00173EE4">
        <w:rPr>
          <w:rFonts w:ascii="Times New Roman" w:hAnsi="Times New Roman" w:cs="Times New Roman"/>
          <w:lang w:eastAsia="en-US"/>
        </w:rPr>
        <w:t>d</w:t>
      </w:r>
      <w:r w:rsidRPr="00173EE4">
        <w:rPr>
          <w:rFonts w:ascii="Times New Roman" w:hAnsi="Times New Roman" w:cs="Times New Roman"/>
          <w:spacing w:val="-1"/>
          <w:lang w:eastAsia="en-US"/>
        </w:rPr>
        <w:t>rat</w:t>
      </w:r>
      <w:r w:rsidRPr="00173EE4">
        <w:rPr>
          <w:rFonts w:ascii="Times New Roman" w:hAnsi="Times New Roman" w:cs="Times New Roman"/>
          <w:lang w:eastAsia="en-US"/>
        </w:rPr>
        <w:t>e</w:t>
      </w:r>
      <w:r w:rsidRPr="00173EE4">
        <w:rPr>
          <w:rFonts w:ascii="Times New Roman" w:hAnsi="Times New Roman" w:cs="Times New Roman"/>
          <w:spacing w:val="37"/>
          <w:lang w:eastAsia="en-US"/>
        </w:rPr>
        <w:t xml:space="preserve"> </w:t>
      </w:r>
      <w:r w:rsidRPr="00173EE4">
        <w:rPr>
          <w:rFonts w:ascii="Times New Roman" w:hAnsi="Times New Roman" w:cs="Times New Roman"/>
          <w:spacing w:val="-1"/>
          <w:lang w:eastAsia="en-US"/>
        </w:rPr>
        <w:t>Sympos</w:t>
      </w:r>
      <w:r w:rsidRPr="00173EE4">
        <w:rPr>
          <w:rFonts w:ascii="Times New Roman" w:hAnsi="Times New Roman" w:cs="Times New Roman"/>
          <w:spacing w:val="-12"/>
          <w:lang w:eastAsia="en-US"/>
        </w:rPr>
        <w:t>i</w:t>
      </w:r>
      <w:r w:rsidRPr="00173EE4">
        <w:rPr>
          <w:rFonts w:ascii="Times New Roman" w:hAnsi="Times New Roman" w:cs="Times New Roman"/>
          <w:spacing w:val="-1"/>
          <w:lang w:eastAsia="en-US"/>
        </w:rPr>
        <w:t>um</w:t>
      </w:r>
      <w:r w:rsidRPr="00173EE4">
        <w:rPr>
          <w:rFonts w:ascii="Times New Roman" w:hAnsi="Times New Roman" w:cs="Times New Roman"/>
          <w:lang w:eastAsia="en-US"/>
        </w:rPr>
        <w:t>, October</w:t>
      </w:r>
      <w:r w:rsidRPr="00173EE4">
        <w:rPr>
          <w:rFonts w:ascii="Times New Roman" w:hAnsi="Times New Roman" w:cs="Times New Roman"/>
          <w:spacing w:val="33"/>
          <w:lang w:eastAsia="en-US"/>
        </w:rPr>
        <w:t xml:space="preserve"> </w:t>
      </w:r>
      <w:r w:rsidRPr="00173EE4">
        <w:rPr>
          <w:rFonts w:ascii="Times New Roman" w:hAnsi="Times New Roman" w:cs="Times New Roman"/>
          <w:lang w:eastAsia="en-US"/>
        </w:rPr>
        <w:t>6,</w:t>
      </w:r>
      <w:r w:rsidRPr="00173EE4">
        <w:rPr>
          <w:rFonts w:ascii="Times New Roman" w:hAnsi="Times New Roman" w:cs="Times New Roman"/>
          <w:spacing w:val="11"/>
          <w:lang w:eastAsia="en-US"/>
        </w:rPr>
        <w:t xml:space="preserve"> </w:t>
      </w:r>
      <w:r w:rsidRPr="00173EE4">
        <w:rPr>
          <w:rFonts w:ascii="Times New Roman" w:hAnsi="Times New Roman" w:cs="Times New Roman"/>
          <w:lang w:eastAsia="en-US"/>
        </w:rPr>
        <w:t>2012;</w:t>
      </w:r>
      <w:r w:rsidRPr="00173EE4">
        <w:rPr>
          <w:rFonts w:ascii="Times New Roman" w:hAnsi="Times New Roman" w:cs="Times New Roman"/>
          <w:spacing w:val="19"/>
          <w:lang w:eastAsia="en-US"/>
        </w:rPr>
        <w:t xml:space="preserve"> </w:t>
      </w:r>
      <w:r w:rsidRPr="00173EE4">
        <w:rPr>
          <w:rFonts w:ascii="Times New Roman" w:hAnsi="Times New Roman" w:cs="Times New Roman"/>
          <w:spacing w:val="-1"/>
          <w:lang w:eastAsia="en-US"/>
        </w:rPr>
        <w:t>Detro</w:t>
      </w:r>
      <w:r w:rsidRPr="00173EE4">
        <w:rPr>
          <w:rFonts w:ascii="Times New Roman" w:hAnsi="Times New Roman" w:cs="Times New Roman"/>
          <w:spacing w:val="-12"/>
          <w:lang w:eastAsia="en-US"/>
        </w:rPr>
        <w:t>i</w:t>
      </w:r>
      <w:r w:rsidRPr="00173EE4">
        <w:rPr>
          <w:rFonts w:ascii="Times New Roman" w:hAnsi="Times New Roman" w:cs="Times New Roman"/>
          <w:spacing w:val="-1"/>
          <w:lang w:eastAsia="en-US"/>
        </w:rPr>
        <w:t>t</w:t>
      </w:r>
      <w:r w:rsidRPr="00173EE4">
        <w:rPr>
          <w:rFonts w:ascii="Times New Roman" w:hAnsi="Times New Roman" w:cs="Times New Roman"/>
          <w:lang w:eastAsia="en-US"/>
        </w:rPr>
        <w:t>,</w:t>
      </w:r>
      <w:r w:rsidRPr="00173EE4">
        <w:rPr>
          <w:rFonts w:ascii="Times New Roman" w:hAnsi="Times New Roman" w:cs="Times New Roman"/>
          <w:spacing w:val="46"/>
          <w:lang w:eastAsia="en-US"/>
        </w:rPr>
        <w:t xml:space="preserve"> </w:t>
      </w:r>
      <w:r w:rsidRPr="00173EE4">
        <w:rPr>
          <w:rFonts w:ascii="Times New Roman" w:hAnsi="Times New Roman" w:cs="Times New Roman"/>
          <w:spacing w:val="-1"/>
          <w:lang w:eastAsia="en-US"/>
        </w:rPr>
        <w:t>MI.</w:t>
      </w:r>
    </w:p>
    <w:sectPr w:rsidR="00BB31B4" w:rsidRPr="00BB31B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70AF5" w14:textId="77777777" w:rsidR="00173EE4" w:rsidRDefault="00173EE4" w:rsidP="00173EE4">
      <w:pPr>
        <w:spacing w:after="0" w:line="240" w:lineRule="auto"/>
      </w:pPr>
      <w:r>
        <w:separator/>
      </w:r>
    </w:p>
  </w:endnote>
  <w:endnote w:type="continuationSeparator" w:id="0">
    <w:p w14:paraId="2C3A64BC" w14:textId="77777777" w:rsidR="00173EE4" w:rsidRDefault="00173EE4" w:rsidP="0017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880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6B136" w14:textId="2752B190" w:rsidR="00173EE4" w:rsidRDefault="00173E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6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B482F2" w14:textId="77777777" w:rsidR="00173EE4" w:rsidRDefault="00173E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C823A" w14:textId="77777777" w:rsidR="00173EE4" w:rsidRDefault="00173EE4" w:rsidP="00173EE4">
      <w:pPr>
        <w:spacing w:after="0" w:line="240" w:lineRule="auto"/>
      </w:pPr>
      <w:r>
        <w:separator/>
      </w:r>
    </w:p>
  </w:footnote>
  <w:footnote w:type="continuationSeparator" w:id="0">
    <w:p w14:paraId="0A59DF45" w14:textId="77777777" w:rsidR="00173EE4" w:rsidRDefault="00173EE4" w:rsidP="00173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F20"/>
    <w:multiLevelType w:val="hybridMultilevel"/>
    <w:tmpl w:val="1F3459A4"/>
    <w:lvl w:ilvl="0" w:tplc="4A66A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F25A6"/>
    <w:multiLevelType w:val="hybridMultilevel"/>
    <w:tmpl w:val="1B6A0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E373B"/>
    <w:multiLevelType w:val="hybridMultilevel"/>
    <w:tmpl w:val="4308E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25155"/>
    <w:multiLevelType w:val="hybridMultilevel"/>
    <w:tmpl w:val="040A39F0"/>
    <w:lvl w:ilvl="0" w:tplc="E6CA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12CA9"/>
    <w:multiLevelType w:val="hybridMultilevel"/>
    <w:tmpl w:val="1DA6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71F85"/>
    <w:multiLevelType w:val="hybridMultilevel"/>
    <w:tmpl w:val="D846B0B8"/>
    <w:lvl w:ilvl="0" w:tplc="863414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93667"/>
    <w:multiLevelType w:val="hybridMultilevel"/>
    <w:tmpl w:val="9BB87D94"/>
    <w:lvl w:ilvl="0" w:tplc="61FA21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25F7F"/>
    <w:multiLevelType w:val="hybridMultilevel"/>
    <w:tmpl w:val="B4D87A18"/>
    <w:lvl w:ilvl="0" w:tplc="4C6E827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B847D55"/>
    <w:multiLevelType w:val="hybridMultilevel"/>
    <w:tmpl w:val="F09E9A3A"/>
    <w:lvl w:ilvl="0" w:tplc="8F1A6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04B7C"/>
    <w:multiLevelType w:val="hybridMultilevel"/>
    <w:tmpl w:val="FED620DC"/>
    <w:lvl w:ilvl="0" w:tplc="150482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85C76"/>
    <w:multiLevelType w:val="hybridMultilevel"/>
    <w:tmpl w:val="C9CC1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25347"/>
    <w:multiLevelType w:val="hybridMultilevel"/>
    <w:tmpl w:val="082A7918"/>
    <w:lvl w:ilvl="0" w:tplc="81981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DB2E96"/>
    <w:multiLevelType w:val="hybridMultilevel"/>
    <w:tmpl w:val="014E4AC2"/>
    <w:lvl w:ilvl="0" w:tplc="5C56E4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426D09"/>
    <w:multiLevelType w:val="hybridMultilevel"/>
    <w:tmpl w:val="A0F0C0B4"/>
    <w:lvl w:ilvl="0" w:tplc="6BF8A0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A03D3"/>
    <w:multiLevelType w:val="hybridMultilevel"/>
    <w:tmpl w:val="D2D4B4E0"/>
    <w:lvl w:ilvl="0" w:tplc="C7C44F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A1895"/>
    <w:multiLevelType w:val="hybridMultilevel"/>
    <w:tmpl w:val="66F8D2A6"/>
    <w:lvl w:ilvl="0" w:tplc="2A149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97423"/>
    <w:multiLevelType w:val="hybridMultilevel"/>
    <w:tmpl w:val="77D45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8288A"/>
    <w:multiLevelType w:val="hybridMultilevel"/>
    <w:tmpl w:val="1F3459A4"/>
    <w:lvl w:ilvl="0" w:tplc="4A66A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B1F1C"/>
    <w:multiLevelType w:val="hybridMultilevel"/>
    <w:tmpl w:val="C34253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F0C7CBC">
      <w:start w:val="1"/>
      <w:numFmt w:val="decimal"/>
      <w:lvlText w:val="%2."/>
      <w:lvlJc w:val="left"/>
      <w:pPr>
        <w:ind w:left="1170" w:hanging="360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9"/>
  </w:num>
  <w:num w:numId="5">
    <w:abstractNumId w:val="5"/>
  </w:num>
  <w:num w:numId="6">
    <w:abstractNumId w:val="18"/>
  </w:num>
  <w:num w:numId="7">
    <w:abstractNumId w:val="15"/>
  </w:num>
  <w:num w:numId="8">
    <w:abstractNumId w:val="8"/>
  </w:num>
  <w:num w:numId="9">
    <w:abstractNumId w:val="17"/>
  </w:num>
  <w:num w:numId="10">
    <w:abstractNumId w:val="14"/>
  </w:num>
  <w:num w:numId="11">
    <w:abstractNumId w:val="6"/>
  </w:num>
  <w:num w:numId="12">
    <w:abstractNumId w:val="7"/>
  </w:num>
  <w:num w:numId="13">
    <w:abstractNumId w:val="13"/>
  </w:num>
  <w:num w:numId="14">
    <w:abstractNumId w:val="3"/>
  </w:num>
  <w:num w:numId="15">
    <w:abstractNumId w:val="16"/>
  </w:num>
  <w:num w:numId="16">
    <w:abstractNumId w:val="4"/>
  </w:num>
  <w:num w:numId="17">
    <w:abstractNumId w:val="1"/>
  </w:num>
  <w:num w:numId="18">
    <w:abstractNumId w:val="2"/>
  </w:num>
  <w:num w:numId="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B4"/>
    <w:rsid w:val="000B41BB"/>
    <w:rsid w:val="00136219"/>
    <w:rsid w:val="00173EE4"/>
    <w:rsid w:val="00313960"/>
    <w:rsid w:val="006C77C2"/>
    <w:rsid w:val="008C4F77"/>
    <w:rsid w:val="00AE441E"/>
    <w:rsid w:val="00BB31B4"/>
    <w:rsid w:val="00D3365F"/>
    <w:rsid w:val="00D46C73"/>
    <w:rsid w:val="00DD7C8D"/>
    <w:rsid w:val="00E4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DD9E"/>
  <w15:chartTrackingRefBased/>
  <w15:docId w15:val="{FDC34152-AAF7-4DDF-A963-279E0C64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1B4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1B4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1B4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1B4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1B4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1B4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1B4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1B4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1B4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1B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1B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1B4"/>
    <w:rPr>
      <w:rFonts w:asciiTheme="majorHAnsi" w:eastAsiaTheme="majorEastAsia" w:hAnsiTheme="majorHAnsi" w:cstheme="majorBidi"/>
      <w:color w:val="4F81BD" w:themeColor="accen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1B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1B4"/>
    <w:rPr>
      <w:rFonts w:asciiTheme="majorHAnsi" w:eastAsiaTheme="majorEastAsia" w:hAnsiTheme="majorHAnsi" w:cstheme="majorBidi"/>
      <w:color w:val="4F81BD" w:themeColor="accent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1B4"/>
    <w:rPr>
      <w:rFonts w:asciiTheme="majorHAnsi" w:eastAsiaTheme="majorEastAsia" w:hAnsiTheme="majorHAnsi" w:cstheme="majorBidi"/>
      <w:i/>
      <w:iCs/>
      <w:color w:val="4F81BD" w:themeColor="accent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1B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1B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1B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BB31B4"/>
  </w:style>
  <w:style w:type="character" w:styleId="Hyperlink">
    <w:name w:val="Hyperlink"/>
    <w:basedOn w:val="DefaultParagraphFont"/>
    <w:rsid w:val="00BB31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B31B4"/>
    <w:rPr>
      <w:b/>
      <w:bCs/>
      <w:spacing w:val="0"/>
    </w:rPr>
  </w:style>
  <w:style w:type="character" w:styleId="Emphasis">
    <w:name w:val="Emphasis"/>
    <w:uiPriority w:val="20"/>
    <w:qFormat/>
    <w:rsid w:val="00BB31B4"/>
    <w:rPr>
      <w:b/>
      <w:bCs/>
      <w:i/>
      <w:iC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rsid w:val="00BB31B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SimSun" w:hAnsi="Times New Roman" w:cs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B31B4"/>
    <w:rPr>
      <w:rFonts w:ascii="Times New Roman" w:eastAsia="SimSun" w:hAnsi="Times New Roman" w:cs="Times New Roman"/>
      <w:kern w:val="2"/>
      <w:sz w:val="18"/>
      <w:szCs w:val="18"/>
    </w:rPr>
  </w:style>
  <w:style w:type="character" w:styleId="PageNumber">
    <w:name w:val="page number"/>
    <w:basedOn w:val="DefaultParagraphFont"/>
    <w:rsid w:val="00BB31B4"/>
  </w:style>
  <w:style w:type="paragraph" w:styleId="Header">
    <w:name w:val="header"/>
    <w:basedOn w:val="Normal"/>
    <w:link w:val="HeaderChar"/>
    <w:uiPriority w:val="99"/>
    <w:rsid w:val="00BB31B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SimSun" w:hAnsi="Times New Roman" w:cs="Times New Roman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B31B4"/>
    <w:rPr>
      <w:rFonts w:ascii="Times New Roman" w:eastAsia="SimSun" w:hAnsi="Times New Roman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BB31B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B31B4"/>
    <w:rPr>
      <w:rFonts w:ascii="Tahoma" w:hAnsi="Tahoma" w:cs="Tahoma"/>
      <w:sz w:val="16"/>
      <w:szCs w:val="16"/>
      <w:lang w:eastAsia="en-US"/>
    </w:rPr>
  </w:style>
  <w:style w:type="paragraph" w:customStyle="1" w:styleId="HeaderEven">
    <w:name w:val="Header Even"/>
    <w:basedOn w:val="NoSpacing"/>
    <w:rsid w:val="00BB31B4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basedOn w:val="Normal"/>
    <w:link w:val="NoSpacingChar"/>
    <w:uiPriority w:val="1"/>
    <w:qFormat/>
    <w:rsid w:val="00BB31B4"/>
    <w:pPr>
      <w:spacing w:after="0" w:line="240" w:lineRule="auto"/>
    </w:pPr>
    <w:rPr>
      <w:lang w:eastAsia="en-US"/>
    </w:rPr>
  </w:style>
  <w:style w:type="paragraph" w:customStyle="1" w:styleId="PersonalName">
    <w:name w:val="Personal Name"/>
    <w:basedOn w:val="Title"/>
    <w:rsid w:val="00BB31B4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B31B4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B31B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31B4"/>
    <w:pPr>
      <w:spacing w:after="0" w:line="240" w:lineRule="auto"/>
    </w:pPr>
    <w:rPr>
      <w:b/>
      <w:bCs/>
      <w:sz w:val="18"/>
      <w:szCs w:val="1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1B4"/>
    <w:pPr>
      <w:spacing w:before="200" w:after="900" w:line="240" w:lineRule="auto"/>
      <w:jc w:val="right"/>
    </w:pPr>
    <w:rPr>
      <w:i/>
      <w:iCs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B31B4"/>
    <w:rPr>
      <w:i/>
      <w:iCs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B31B4"/>
    <w:rPr>
      <w:lang w:eastAsia="en-US"/>
    </w:rPr>
  </w:style>
  <w:style w:type="paragraph" w:styleId="ListParagraph">
    <w:name w:val="List Paragraph"/>
    <w:basedOn w:val="Normal"/>
    <w:uiPriority w:val="34"/>
    <w:qFormat/>
    <w:rsid w:val="00BB31B4"/>
    <w:pPr>
      <w:spacing w:after="0" w:line="240" w:lineRule="auto"/>
      <w:ind w:left="720"/>
      <w:contextualSpacing/>
    </w:pPr>
    <w:rPr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B31B4"/>
    <w:pPr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B31B4"/>
    <w:rPr>
      <w:rFonts w:asciiTheme="majorHAnsi" w:eastAsiaTheme="majorEastAsia" w:hAnsiTheme="majorHAnsi" w:cstheme="majorBidi"/>
      <w:i/>
      <w:iCs/>
      <w:color w:val="5A5A5A" w:themeColor="text1" w:themeTint="A5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1B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1B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eastAsia="en-US"/>
    </w:rPr>
  </w:style>
  <w:style w:type="character" w:styleId="SubtleEmphasis">
    <w:name w:val="Subtle Emphasis"/>
    <w:uiPriority w:val="19"/>
    <w:qFormat/>
    <w:rsid w:val="00BB31B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B31B4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BB31B4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BB31B4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BB31B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31B4"/>
    <w:pPr>
      <w:outlineLvl w:val="9"/>
    </w:pPr>
    <w:rPr>
      <w:lang w:bidi="en-US"/>
    </w:rPr>
  </w:style>
  <w:style w:type="character" w:customStyle="1" w:styleId="fldtext">
    <w:name w:val="fldtext"/>
    <w:basedOn w:val="DefaultParagraphFont"/>
    <w:rsid w:val="00BB31B4"/>
  </w:style>
  <w:style w:type="table" w:styleId="TableGrid">
    <w:name w:val="Table Grid"/>
    <w:basedOn w:val="TableNormal"/>
    <w:uiPriority w:val="59"/>
    <w:rsid w:val="00BB31B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B31B4"/>
  </w:style>
  <w:style w:type="paragraph" w:styleId="BodyTextIndent">
    <w:name w:val="Body Text Indent"/>
    <w:basedOn w:val="Normal"/>
    <w:link w:val="BodyTextIndentChar"/>
    <w:uiPriority w:val="99"/>
    <w:unhideWhenUsed/>
    <w:rsid w:val="00BB31B4"/>
    <w:pPr>
      <w:spacing w:after="0" w:line="240" w:lineRule="auto"/>
      <w:ind w:left="1440" w:firstLine="545"/>
      <w:jc w:val="both"/>
    </w:pPr>
    <w:rPr>
      <w:rFonts w:ascii="Times New Roman" w:hAnsi="Times New Roman" w:cs="Times New Roman"/>
      <w:color w:val="C0000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B31B4"/>
    <w:rPr>
      <w:rFonts w:ascii="Times New Roman" w:hAnsi="Times New Roman" w:cs="Times New Roman"/>
      <w:color w:val="C00000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B31B4"/>
    <w:pPr>
      <w:spacing w:after="0" w:line="240" w:lineRule="auto"/>
      <w:ind w:left="360" w:firstLine="360"/>
      <w:jc w:val="both"/>
    </w:pPr>
    <w:rPr>
      <w:rFonts w:ascii="Times New Roman" w:hAnsi="Times New Roman" w:cs="Times New Roman"/>
      <w:color w:val="C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B31B4"/>
    <w:rPr>
      <w:rFonts w:ascii="Times New Roman" w:hAnsi="Times New Roman" w:cs="Times New Roman"/>
      <w:color w:val="C00000"/>
    </w:rPr>
  </w:style>
  <w:style w:type="paragraph" w:customStyle="1" w:styleId="VAFigureCaption">
    <w:name w:val="VA_Figure_Caption"/>
    <w:basedOn w:val="Normal"/>
    <w:next w:val="Normal"/>
    <w:autoRedefine/>
    <w:rsid w:val="00BB31B4"/>
    <w:pPr>
      <w:spacing w:before="200" w:after="120" w:line="240" w:lineRule="auto"/>
      <w:jc w:val="both"/>
    </w:pPr>
    <w:rPr>
      <w:rFonts w:ascii="Arno Pro" w:eastAsia="SimSun" w:hAnsi="Arno Pro" w:cs="Times New Roman"/>
      <w:kern w:val="20"/>
      <w:sz w:val="18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B31B4"/>
    <w:pPr>
      <w:spacing w:after="0" w:line="240" w:lineRule="auto"/>
      <w:ind w:firstLine="720"/>
      <w:jc w:val="both"/>
    </w:pPr>
    <w:rPr>
      <w:rFonts w:ascii="Times New Roman" w:hAnsi="Times New Roman" w:cs="Times New Roman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B31B4"/>
    <w:rPr>
      <w:rFonts w:ascii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B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BB31B4"/>
    <w:pPr>
      <w:spacing w:after="120" w:line="240" w:lineRule="auto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B31B4"/>
    <w:rPr>
      <w:lang w:eastAsia="en-US"/>
    </w:rPr>
  </w:style>
  <w:style w:type="paragraph" w:customStyle="1" w:styleId="Default">
    <w:name w:val="Default"/>
    <w:rsid w:val="00BB3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3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1B4"/>
    <w:pPr>
      <w:spacing w:after="0"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1B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1B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u1w@cmich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6B74E9DB1334B842CADE43C00DD22" ma:contentTypeVersion="0" ma:contentTypeDescription="Create a new document." ma:contentTypeScope="" ma:versionID="18d4fcb2cef374e67c22d1de873863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67b718c37302843965575af726046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4DA4B-D3B3-4C37-9FE7-3907E2235188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C12B12-4160-4B81-B52D-F38E00820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15228-6633-48EB-AAE7-F00ACEE56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Du, Wenjun</dc:creator>
  <cp:keywords/>
  <dc:description/>
  <cp:lastModifiedBy>Du, Wenjun</cp:lastModifiedBy>
  <cp:revision>3</cp:revision>
  <dcterms:created xsi:type="dcterms:W3CDTF">2015-04-14T14:58:00Z</dcterms:created>
  <dcterms:modified xsi:type="dcterms:W3CDTF">2015-04-14T14:59:00Z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0x010100C4B6B74E9DB1334B842CADE43C00DD22</vt:lpwstr>
  </property>
</Properties>
</file>